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28" w:rsidRDefault="00695B28">
      <w:r w:rsidRPr="00496B21">
        <w:rPr>
          <w:b/>
          <w:u w:val="single"/>
        </w:rPr>
        <w:t>ALL Except (5)</w:t>
      </w:r>
      <w:r>
        <w:t xml:space="preserve"> </w:t>
      </w:r>
      <w:r>
        <w:br/>
      </w:r>
      <w:r w:rsidRPr="00554DC8">
        <w:rPr>
          <w:highlight w:val="yellow"/>
        </w:rPr>
        <w:t xml:space="preserve">Jim (James) </w:t>
      </w:r>
      <w:proofErr w:type="gramStart"/>
      <w:r w:rsidRPr="00554DC8">
        <w:rPr>
          <w:highlight w:val="yellow"/>
        </w:rPr>
        <w:t>Beavers  -</w:t>
      </w:r>
      <w:proofErr w:type="gramEnd"/>
      <w:r w:rsidRPr="00554DC8">
        <w:rPr>
          <w:highlight w:val="yellow"/>
        </w:rPr>
        <w:t xml:space="preserve"> -Commitment Form pending</w:t>
      </w:r>
      <w:r>
        <w:br/>
        <w:t>Youth/East Cobb Baseball as well</w:t>
      </w:r>
    </w:p>
    <w:p w:rsidR="00695B28" w:rsidRDefault="00695B28">
      <w:r w:rsidRPr="00695B28">
        <w:rPr>
          <w:b/>
        </w:rPr>
        <w:t xml:space="preserve">Bronson Smith: </w:t>
      </w:r>
      <w:proofErr w:type="spellStart"/>
      <w:r w:rsidRPr="00695B28">
        <w:rPr>
          <w:b/>
        </w:rPr>
        <w:t>Broni</w:t>
      </w:r>
      <w:proofErr w:type="spellEnd"/>
      <w:r>
        <w:t xml:space="preserve"> – some of his people want to send contribution not attend. Step by step buy. Where checks, what should happen not coming, envelopes and steps.</w:t>
      </w:r>
    </w:p>
    <w:p w:rsidR="00695B28" w:rsidRDefault="00695B28">
      <w:r>
        <w:t xml:space="preserve">Chris Welton:  -- He apologized – will reach out to Candy/Peggy </w:t>
      </w:r>
    </w:p>
    <w:p w:rsidR="00695B28" w:rsidRDefault="00695B28">
      <w:proofErr w:type="gramStart"/>
      <w:r>
        <w:t>Jim ?</w:t>
      </w:r>
      <w:proofErr w:type="gramEnd"/>
      <w:r>
        <w:t xml:space="preserve"> (Buddy contact) -- $25,000 too high/much.  Retired Managing Partner K&amp;S.  Patron Level $2,500. Sponsorship Level.  Not on the HOST Committee but nice donation. </w:t>
      </w:r>
    </w:p>
    <w:p w:rsidR="00695B28" w:rsidRDefault="00695B28">
      <w:r w:rsidRPr="00695B28">
        <w:rPr>
          <w:b/>
        </w:rPr>
        <w:t>Jenner Wood</w:t>
      </w:r>
      <w:r>
        <w:t xml:space="preserve">: SunTrust   -- Lanier Foundation </w:t>
      </w:r>
    </w:p>
    <w:p w:rsidR="00695B28" w:rsidRDefault="00496B21">
      <w:r>
        <w:t xml:space="preserve">Patron Level: $1,800 – not sponsor.  </w:t>
      </w:r>
    </w:p>
    <w:p w:rsidR="00496B21" w:rsidRDefault="00496B21"/>
    <w:p w:rsidR="00FE42D2" w:rsidRPr="008D718F" w:rsidRDefault="00FE42D2">
      <w:pPr>
        <w:rPr>
          <w:b/>
          <w:u w:val="single"/>
        </w:rPr>
      </w:pPr>
      <w:r w:rsidRPr="008D718F">
        <w:rPr>
          <w:b/>
          <w:u w:val="single"/>
        </w:rPr>
        <w:t xml:space="preserve">Others: Committed but Undecided </w:t>
      </w:r>
    </w:p>
    <w:p w:rsidR="00FE42D2" w:rsidRDefault="00FE42D2" w:rsidP="008D718F">
      <w:pPr>
        <w:pStyle w:val="ListParagraph"/>
        <w:numPr>
          <w:ilvl w:val="0"/>
          <w:numId w:val="1"/>
        </w:numPr>
      </w:pPr>
      <w:r>
        <w:t xml:space="preserve">John Williams:   -- Send check and attend event.  Doug Hertz </w:t>
      </w:r>
    </w:p>
    <w:p w:rsidR="00FE42D2" w:rsidRDefault="00FE42D2" w:rsidP="008D718F">
      <w:pPr>
        <w:pStyle w:val="ListParagraph"/>
        <w:numPr>
          <w:ilvl w:val="0"/>
          <w:numId w:val="1"/>
        </w:numPr>
      </w:pPr>
      <w:r>
        <w:t xml:space="preserve">Sponsors Listed: </w:t>
      </w:r>
    </w:p>
    <w:p w:rsidR="00FE42D2" w:rsidRDefault="00FE42D2" w:rsidP="008D718F">
      <w:pPr>
        <w:pStyle w:val="ListParagraph"/>
        <w:numPr>
          <w:ilvl w:val="0"/>
          <w:numId w:val="1"/>
        </w:numPr>
      </w:pPr>
      <w:r>
        <w:t xml:space="preserve">Host Committee and Sponsors ** $2,500 and up </w:t>
      </w:r>
    </w:p>
    <w:p w:rsidR="00FE42D2" w:rsidRDefault="00FE42D2" w:rsidP="008D718F">
      <w:pPr>
        <w:pStyle w:val="ListParagraph"/>
        <w:numPr>
          <w:ilvl w:val="0"/>
          <w:numId w:val="1"/>
        </w:numPr>
      </w:pPr>
      <w:r>
        <w:t>Joel Murphy</w:t>
      </w:r>
    </w:p>
    <w:p w:rsidR="00FE42D2" w:rsidRDefault="00FE42D2" w:rsidP="008D718F">
      <w:pPr>
        <w:pStyle w:val="ListParagraph"/>
        <w:numPr>
          <w:ilvl w:val="0"/>
          <w:numId w:val="1"/>
        </w:numPr>
      </w:pPr>
      <w:r>
        <w:t xml:space="preserve">$5,000 at least for most - -except David Williams ($2,500) – but a lot of fundraising </w:t>
      </w:r>
    </w:p>
    <w:p w:rsidR="008D718F" w:rsidRDefault="008D718F" w:rsidP="008D718F">
      <w:pPr>
        <w:pStyle w:val="ListParagraph"/>
        <w:numPr>
          <w:ilvl w:val="0"/>
          <w:numId w:val="1"/>
        </w:numPr>
      </w:pPr>
      <w:r>
        <w:t>** Patrons not listed on invitations – GIVE and GET</w:t>
      </w:r>
    </w:p>
    <w:p w:rsidR="008D718F" w:rsidRDefault="008D718F" w:rsidP="008D718F">
      <w:pPr>
        <w:pStyle w:val="ListParagraph"/>
        <w:numPr>
          <w:ilvl w:val="0"/>
          <w:numId w:val="1"/>
        </w:numPr>
      </w:pPr>
      <w:r>
        <w:t xml:space="preserve">$5,000 that have done fundraising. </w:t>
      </w:r>
    </w:p>
    <w:p w:rsidR="008D718F" w:rsidRDefault="008D718F" w:rsidP="008D718F">
      <w:pPr>
        <w:pStyle w:val="ListParagraph"/>
        <w:numPr>
          <w:ilvl w:val="0"/>
          <w:numId w:val="1"/>
        </w:numPr>
      </w:pPr>
      <w:r>
        <w:t>$2,500 – plus fundraising</w:t>
      </w:r>
    </w:p>
    <w:p w:rsidR="008D718F" w:rsidRDefault="008D718F" w:rsidP="008D718F">
      <w:r>
        <w:t xml:space="preserve">Jimmy Fluker:  Host Committee – can’t do $25,000 – but I can do $5,000 or $10K.  </w:t>
      </w:r>
    </w:p>
    <w:p w:rsidR="008D718F" w:rsidRDefault="008D718F" w:rsidP="008D718F">
      <w:r>
        <w:t xml:space="preserve">Joel (Gordon) finesse </w:t>
      </w:r>
    </w:p>
    <w:p w:rsidR="008D718F" w:rsidRPr="008D718F" w:rsidRDefault="008D718F" w:rsidP="008D718F">
      <w:r>
        <w:rPr>
          <w:b/>
        </w:rPr>
        <w:t xml:space="preserve">Henry </w:t>
      </w:r>
      <w:r w:rsidRPr="008D718F">
        <w:rPr>
          <w:b/>
        </w:rPr>
        <w:t xml:space="preserve">Bowden </w:t>
      </w:r>
      <w:r w:rsidRPr="008D718F">
        <w:t xml:space="preserve">(Buddy) - -Where is he listed?  His total $20,000 – Host Committee Member </w:t>
      </w:r>
    </w:p>
    <w:p w:rsidR="008D718F" w:rsidRPr="008D718F" w:rsidRDefault="008D718F" w:rsidP="008D718F">
      <w:pPr>
        <w:rPr>
          <w:b/>
        </w:rPr>
      </w:pPr>
      <w:r>
        <w:rPr>
          <w:b/>
        </w:rPr>
        <w:t xml:space="preserve">$2,500 plus WORK.  $10,000 (give or get).  David Lyons.  </w:t>
      </w:r>
      <w:r w:rsidRPr="007576F2">
        <w:rPr>
          <w:b/>
          <w:highlight w:val="yellow"/>
        </w:rPr>
        <w:t>$10,000 with faith effort.</w:t>
      </w:r>
      <w:r>
        <w:rPr>
          <w:b/>
        </w:rPr>
        <w:t xml:space="preserve"> </w:t>
      </w:r>
      <w:bookmarkStart w:id="0" w:name="_GoBack"/>
      <w:bookmarkEnd w:id="0"/>
    </w:p>
    <w:sectPr w:rsidR="008D718F" w:rsidRPr="008D7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1373A"/>
    <w:multiLevelType w:val="hybridMultilevel"/>
    <w:tmpl w:val="BB5C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8"/>
    <w:rsid w:val="00496B21"/>
    <w:rsid w:val="00554DC8"/>
    <w:rsid w:val="0064417C"/>
    <w:rsid w:val="00695B28"/>
    <w:rsid w:val="007576F2"/>
    <w:rsid w:val="007D0559"/>
    <w:rsid w:val="008D718F"/>
    <w:rsid w:val="008E03EF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9462"/>
  <w15:chartTrackingRefBased/>
  <w15:docId w15:val="{ED1B1F22-0A22-4DE7-AAF6-90D1C956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Shaw</dc:creator>
  <cp:keywords/>
  <dc:description/>
  <cp:lastModifiedBy>Rob Shaw</cp:lastModifiedBy>
  <cp:revision>5</cp:revision>
  <dcterms:created xsi:type="dcterms:W3CDTF">2017-01-23T20:02:00Z</dcterms:created>
  <dcterms:modified xsi:type="dcterms:W3CDTF">2017-01-24T13:43:00Z</dcterms:modified>
</cp:coreProperties>
</file>