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7E76" w14:textId="77777777" w:rsidR="00E03232" w:rsidRDefault="00DF0D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AF98" wp14:editId="36CAA42C">
                <wp:simplePos x="0" y="0"/>
                <wp:positionH relativeFrom="column">
                  <wp:posOffset>1971675</wp:posOffset>
                </wp:positionH>
                <wp:positionV relativeFrom="paragraph">
                  <wp:posOffset>441961</wp:posOffset>
                </wp:positionV>
                <wp:extent cx="4562475" cy="1619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2AF61" w14:textId="23796FF3" w:rsidR="00DF0D66" w:rsidRPr="00DF0D66" w:rsidRDefault="00DF0D66" w:rsidP="00DF0D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F0D6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DECA 20</w:t>
                            </w:r>
                            <w:r w:rsidR="007D2E9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DA3F9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DF0D6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International </w:t>
                            </w:r>
                          </w:p>
                          <w:p w14:paraId="5AFEFF71" w14:textId="3E70FA02" w:rsidR="00DF0D66" w:rsidRDefault="00DF0D66" w:rsidP="00DF0D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F0D6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Diabetes Camping Conference</w:t>
                            </w:r>
                          </w:p>
                          <w:p w14:paraId="039A7EC7" w14:textId="0037505F" w:rsidR="00D12969" w:rsidRPr="00910D2F" w:rsidRDefault="00DA3F91" w:rsidP="00DF0D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10D2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Dates: </w:t>
                            </w:r>
                            <w:r w:rsidR="00910D2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TBA – Projected Between January 29</w:t>
                            </w:r>
                            <w:r w:rsidR="00910D2F" w:rsidRPr="00910D2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910D2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and April 1</w:t>
                            </w:r>
                            <w:r w:rsidR="00A867C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</w:p>
                          <w:p w14:paraId="2C26D357" w14:textId="77777777" w:rsidR="00D12969" w:rsidRPr="00910D2F" w:rsidRDefault="00D12969" w:rsidP="00DF0D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A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34.8pt;width:359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" stroked="f">
                <v:textbox>
                  <w:txbxContent>
                    <w:p w14:paraId="4DB2AF61" w14:textId="23796FF3" w:rsidR="00DF0D66" w:rsidRPr="00DF0D66" w:rsidRDefault="00DF0D66" w:rsidP="00DF0D6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F0D6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DECA 20</w:t>
                      </w:r>
                      <w:r w:rsidR="007D2E9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</w:t>
                      </w:r>
                      <w:r w:rsidR="00DA3F9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</w:t>
                      </w:r>
                      <w:r w:rsidRPr="00DF0D6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International </w:t>
                      </w:r>
                    </w:p>
                    <w:p w14:paraId="5AFEFF71" w14:textId="3E70FA02" w:rsidR="00DF0D66" w:rsidRDefault="00DF0D66" w:rsidP="00DF0D6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F0D6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Diabetes Camping Conference</w:t>
                      </w:r>
                    </w:p>
                    <w:p w14:paraId="039A7EC7" w14:textId="0037505F" w:rsidR="00D12969" w:rsidRPr="00910D2F" w:rsidRDefault="00DA3F91" w:rsidP="00DF0D6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10D2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Dates: </w:t>
                      </w:r>
                      <w:r w:rsidR="00910D2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TBA – Projected Between January 29</w:t>
                      </w:r>
                      <w:r w:rsidR="00910D2F" w:rsidRPr="00910D2F"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910D2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and April 1</w:t>
                      </w:r>
                      <w:r w:rsidR="00A867C3"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>st</w:t>
                      </w:r>
                    </w:p>
                    <w:p w14:paraId="2C26D357" w14:textId="77777777" w:rsidR="00D12969" w:rsidRPr="00910D2F" w:rsidRDefault="00D12969" w:rsidP="00DF0D6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C9F44A" wp14:editId="33B7C6B1">
            <wp:extent cx="1876425" cy="2423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_Logo_PrimaryStacked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875" cy="24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85B5F" w14:textId="77777777" w:rsidR="00DF0D66" w:rsidRDefault="00DF0D66"/>
    <w:p w14:paraId="4CC58984" w14:textId="421D6554" w:rsidR="00910D2F" w:rsidRPr="00910D2F" w:rsidRDefault="00910D2F" w:rsidP="00DF0D66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40"/>
          <w:szCs w:val="40"/>
        </w:rPr>
      </w:pPr>
      <w:r w:rsidRPr="00910D2F">
        <w:rPr>
          <w:rFonts w:ascii="Arial" w:hAnsi="Arial" w:cs="Arial"/>
          <w:color w:val="000000"/>
          <w:sz w:val="40"/>
          <w:szCs w:val="40"/>
        </w:rPr>
        <w:t>Session Proposal Instructions</w:t>
      </w:r>
    </w:p>
    <w:p w14:paraId="0C3CE183" w14:textId="3A4ED453" w:rsidR="00DF0D66" w:rsidRDefault="00DF0D66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AC1E9D">
        <w:rPr>
          <w:rFonts w:ascii="Arial" w:hAnsi="Arial" w:cs="Arial"/>
          <w:color w:val="000000"/>
        </w:rPr>
        <w:t xml:space="preserve">DECA invites session proposals from those having interest in speaking during </w:t>
      </w:r>
      <w:proofErr w:type="spellStart"/>
      <w:r w:rsidR="00EA586B">
        <w:rPr>
          <w:rFonts w:ascii="Arial" w:hAnsi="Arial" w:cs="Arial"/>
          <w:color w:val="000000"/>
        </w:rPr>
        <w:t>it’s</w:t>
      </w:r>
      <w:proofErr w:type="spellEnd"/>
      <w:r w:rsidRPr="00AC1E9D">
        <w:rPr>
          <w:rFonts w:ascii="Arial" w:hAnsi="Arial" w:cs="Arial"/>
          <w:color w:val="000000"/>
        </w:rPr>
        <w:t xml:space="preserve"> conference.  The </w:t>
      </w:r>
      <w:r w:rsidR="0084195D">
        <w:rPr>
          <w:rFonts w:ascii="Arial" w:hAnsi="Arial" w:cs="Arial"/>
          <w:color w:val="000000"/>
        </w:rPr>
        <w:t>meeting</w:t>
      </w:r>
      <w:r w:rsidRPr="00AC1E9D">
        <w:rPr>
          <w:rFonts w:ascii="Arial" w:hAnsi="Arial" w:cs="Arial"/>
          <w:color w:val="000000"/>
        </w:rPr>
        <w:t xml:space="preserve"> will feature general information areas applicable to diabetes camping</w:t>
      </w:r>
      <w:r w:rsidR="00910D2F">
        <w:rPr>
          <w:rFonts w:ascii="Arial" w:hAnsi="Arial" w:cs="Arial"/>
          <w:color w:val="000000"/>
        </w:rPr>
        <w:t xml:space="preserve"> including</w:t>
      </w:r>
      <w:r w:rsidRPr="00AC1E9D">
        <w:rPr>
          <w:rFonts w:ascii="Arial" w:hAnsi="Arial" w:cs="Arial"/>
          <w:color w:val="000000"/>
        </w:rPr>
        <w:t xml:space="preserve"> Healthcare, Program</w:t>
      </w:r>
      <w:r w:rsidR="00910D2F">
        <w:rPr>
          <w:rFonts w:ascii="Arial" w:hAnsi="Arial" w:cs="Arial"/>
          <w:color w:val="000000"/>
        </w:rPr>
        <w:t xml:space="preserve"> Delivery</w:t>
      </w:r>
      <w:r w:rsidRPr="00AC1E9D">
        <w:rPr>
          <w:rFonts w:ascii="Arial" w:hAnsi="Arial" w:cs="Arial"/>
          <w:color w:val="000000"/>
        </w:rPr>
        <w:t xml:space="preserve">, and </w:t>
      </w:r>
      <w:r w:rsidR="00910D2F">
        <w:rPr>
          <w:rFonts w:ascii="Arial" w:hAnsi="Arial" w:cs="Arial"/>
          <w:color w:val="000000"/>
        </w:rPr>
        <w:t xml:space="preserve">Organization </w:t>
      </w:r>
      <w:r w:rsidRPr="00AC1E9D">
        <w:rPr>
          <w:rFonts w:ascii="Arial" w:hAnsi="Arial" w:cs="Arial"/>
          <w:color w:val="000000"/>
        </w:rPr>
        <w:t xml:space="preserve">Management. </w:t>
      </w:r>
      <w:r w:rsidR="00910D2F">
        <w:rPr>
          <w:rFonts w:ascii="Arial" w:hAnsi="Arial" w:cs="Arial"/>
          <w:color w:val="000000"/>
        </w:rPr>
        <w:t xml:space="preserve"> Presentations regarding the use of technology in the delivery of camp programs will also be welcome. </w:t>
      </w:r>
      <w:r w:rsidRPr="00AC1E9D">
        <w:rPr>
          <w:rFonts w:ascii="Arial" w:hAnsi="Arial" w:cs="Arial"/>
          <w:color w:val="000000"/>
        </w:rPr>
        <w:t xml:space="preserve"> Please consider these categories when submitting your abstract, although other innovative &amp; creative alternative sessions will also be considered.  Review of previous evaluations and informal feedback from diabetes camp representatives suggest that topics such as those below are of high interest.</w:t>
      </w:r>
    </w:p>
    <w:p w14:paraId="7D345182" w14:textId="77777777" w:rsidR="00A13B96" w:rsidRPr="00AC1E9D" w:rsidRDefault="00A13B96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14:paraId="16A41F68" w14:textId="77777777" w:rsidR="00DF0D66" w:rsidRPr="00AC1E9D" w:rsidRDefault="00DF0D66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AC1E9D">
        <w:rPr>
          <w:rFonts w:ascii="Arial" w:hAnsi="Arial" w:cs="Arial"/>
          <w:b/>
          <w:color w:val="000000"/>
        </w:rPr>
        <w:t>Healthcare Sessions</w:t>
      </w:r>
      <w:r w:rsidRPr="00AC1E9D">
        <w:rPr>
          <w:rFonts w:ascii="Arial" w:hAnsi="Arial" w:cs="Arial"/>
          <w:color w:val="000000"/>
        </w:rPr>
        <w:t xml:space="preserve"> - Topics relevant to providing diabetes care </w:t>
      </w:r>
      <w:r w:rsidR="00AD5F8E" w:rsidRPr="00AC1E9D">
        <w:rPr>
          <w:rFonts w:ascii="Arial" w:hAnsi="Arial" w:cs="Arial"/>
          <w:color w:val="000000"/>
        </w:rPr>
        <w:t xml:space="preserve">and health education </w:t>
      </w:r>
      <w:r w:rsidRPr="00AC1E9D">
        <w:rPr>
          <w:rFonts w:ascii="Arial" w:hAnsi="Arial" w:cs="Arial"/>
          <w:color w:val="000000"/>
        </w:rPr>
        <w:t xml:space="preserve">of children </w:t>
      </w:r>
      <w:r w:rsidR="00AD5F8E" w:rsidRPr="00AC1E9D">
        <w:rPr>
          <w:rFonts w:ascii="Arial" w:hAnsi="Arial" w:cs="Arial"/>
          <w:color w:val="000000"/>
        </w:rPr>
        <w:t xml:space="preserve">and staff </w:t>
      </w:r>
      <w:r w:rsidRPr="00AC1E9D">
        <w:rPr>
          <w:rFonts w:ascii="Arial" w:hAnsi="Arial" w:cs="Arial"/>
          <w:color w:val="000000"/>
        </w:rPr>
        <w:t>with while at camp.  Examples: emerging tools and technology; healthcare best practices; essential policies and procedures</w:t>
      </w:r>
      <w:r w:rsidR="00837646">
        <w:rPr>
          <w:rFonts w:ascii="Arial" w:hAnsi="Arial" w:cs="Arial"/>
          <w:color w:val="000000"/>
        </w:rPr>
        <w:t xml:space="preserve"> in the area of healthcare at camp</w:t>
      </w:r>
      <w:r w:rsidRPr="00AC1E9D">
        <w:rPr>
          <w:rFonts w:ascii="Arial" w:hAnsi="Arial" w:cs="Arial"/>
          <w:color w:val="000000"/>
        </w:rPr>
        <w:t xml:space="preserve">; </w:t>
      </w:r>
      <w:r w:rsidR="001F54A8">
        <w:rPr>
          <w:rFonts w:ascii="Arial" w:hAnsi="Arial" w:cs="Arial"/>
          <w:color w:val="000000"/>
        </w:rPr>
        <w:t xml:space="preserve">research/studies related to diabetes care at camp; </w:t>
      </w:r>
      <w:r w:rsidRPr="00AC1E9D">
        <w:rPr>
          <w:rFonts w:ascii="Arial" w:hAnsi="Arial" w:cs="Arial"/>
          <w:color w:val="000000"/>
        </w:rPr>
        <w:t xml:space="preserve">recruitment of healthcare </w:t>
      </w:r>
      <w:r w:rsidR="00837646">
        <w:rPr>
          <w:rFonts w:ascii="Arial" w:hAnsi="Arial" w:cs="Arial"/>
          <w:color w:val="000000"/>
        </w:rPr>
        <w:t>staff</w:t>
      </w:r>
      <w:r w:rsidR="00965474">
        <w:rPr>
          <w:rFonts w:ascii="Arial" w:hAnsi="Arial" w:cs="Arial"/>
          <w:color w:val="000000"/>
        </w:rPr>
        <w:t>;</w:t>
      </w:r>
      <w:r w:rsidRPr="00AC1E9D">
        <w:rPr>
          <w:rFonts w:ascii="Arial" w:hAnsi="Arial" w:cs="Arial"/>
          <w:color w:val="000000"/>
        </w:rPr>
        <w:t xml:space="preserve"> </w:t>
      </w:r>
      <w:r w:rsidR="00837646">
        <w:rPr>
          <w:rFonts w:ascii="Arial" w:hAnsi="Arial" w:cs="Arial"/>
          <w:color w:val="000000"/>
        </w:rPr>
        <w:t xml:space="preserve">training of healthcare staff; </w:t>
      </w:r>
      <w:r w:rsidRPr="00AC1E9D">
        <w:rPr>
          <w:rFonts w:ascii="Arial" w:hAnsi="Arial" w:cs="Arial"/>
          <w:color w:val="000000"/>
        </w:rPr>
        <w:t>developing resident/internship training programs for camp</w:t>
      </w:r>
      <w:r w:rsidR="00AD5F8E" w:rsidRPr="00AC1E9D">
        <w:rPr>
          <w:rFonts w:ascii="Arial" w:hAnsi="Arial" w:cs="Arial"/>
          <w:color w:val="000000"/>
        </w:rPr>
        <w:t xml:space="preserve"> and innovative camper diabetes education.</w:t>
      </w:r>
    </w:p>
    <w:p w14:paraId="26E9C03E" w14:textId="77777777" w:rsidR="00A13B96" w:rsidRDefault="00A13B96" w:rsidP="00A13B9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315590D4" w14:textId="0A1D204F" w:rsidR="00DF0D66" w:rsidRPr="00AC1E9D" w:rsidRDefault="00DF0D66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AC1E9D">
        <w:rPr>
          <w:rFonts w:ascii="Arial" w:hAnsi="Arial" w:cs="Arial"/>
          <w:b/>
          <w:color w:val="000000"/>
        </w:rPr>
        <w:t>Program Development Sessions</w:t>
      </w:r>
      <w:r w:rsidRPr="00AC1E9D">
        <w:rPr>
          <w:rFonts w:ascii="Arial" w:hAnsi="Arial" w:cs="Arial"/>
          <w:color w:val="000000"/>
        </w:rPr>
        <w:t xml:space="preserve"> -</w:t>
      </w:r>
      <w:r w:rsidRPr="00AC1E9D">
        <w:rPr>
          <w:rFonts w:ascii="Arial" w:hAnsi="Arial" w:cs="Arial"/>
          <w:color w:val="000000"/>
          <w:u w:val="single"/>
        </w:rPr>
        <w:t xml:space="preserve"> </w:t>
      </w:r>
      <w:r w:rsidRPr="00AC1E9D">
        <w:rPr>
          <w:rFonts w:ascii="Arial" w:hAnsi="Arial" w:cs="Arial"/>
          <w:color w:val="000000"/>
        </w:rPr>
        <w:t xml:space="preserve">Topics relevant to the non-medical supervision and care of children at the camp and delivery of recreation and program activities.  Examples: </w:t>
      </w:r>
      <w:r w:rsidR="006C6216">
        <w:rPr>
          <w:rFonts w:ascii="Arial" w:hAnsi="Arial" w:cs="Arial"/>
          <w:color w:val="000000"/>
        </w:rPr>
        <w:t>s</w:t>
      </w:r>
      <w:r w:rsidRPr="00AC1E9D">
        <w:rPr>
          <w:rFonts w:ascii="Arial" w:hAnsi="Arial" w:cs="Arial"/>
          <w:color w:val="000000"/>
        </w:rPr>
        <w:t>taff training; age appropriate programming; </w:t>
      </w:r>
      <w:r w:rsidR="00254718">
        <w:rPr>
          <w:rFonts w:ascii="Arial" w:hAnsi="Arial" w:cs="Arial"/>
          <w:color w:val="000000"/>
        </w:rPr>
        <w:t>innovative programs</w:t>
      </w:r>
      <w:r w:rsidRPr="00AC1E9D">
        <w:rPr>
          <w:rFonts w:ascii="Arial" w:hAnsi="Arial" w:cs="Arial"/>
          <w:color w:val="000000"/>
        </w:rPr>
        <w:t>; program policies and procedures; positive behavior techniques and serving children with challenges other than diabetes.</w:t>
      </w:r>
    </w:p>
    <w:p w14:paraId="17F7214D" w14:textId="77777777" w:rsidR="00A13B96" w:rsidRDefault="00A13B96" w:rsidP="00A13B9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3AA1E9C3" w14:textId="6512F68B" w:rsidR="00DF0D66" w:rsidRDefault="00DF0D66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AC1E9D">
        <w:rPr>
          <w:rFonts w:ascii="Arial" w:hAnsi="Arial" w:cs="Arial"/>
          <w:b/>
          <w:color w:val="000000"/>
        </w:rPr>
        <w:t>Management Sessions</w:t>
      </w:r>
      <w:r w:rsidRPr="00AC1E9D">
        <w:rPr>
          <w:rFonts w:ascii="Arial" w:hAnsi="Arial" w:cs="Arial"/>
          <w:color w:val="000000"/>
        </w:rPr>
        <w:t xml:space="preserve"> – Topics relevant to the operation of the corporation.</w:t>
      </w:r>
      <w:r w:rsidR="007A2357">
        <w:rPr>
          <w:rFonts w:ascii="Arial" w:hAnsi="Arial" w:cs="Arial"/>
          <w:color w:val="000000"/>
        </w:rPr>
        <w:t xml:space="preserve"> </w:t>
      </w:r>
      <w:r w:rsidRPr="00AC1E9D">
        <w:rPr>
          <w:rFonts w:ascii="Arial" w:hAnsi="Arial" w:cs="Arial"/>
          <w:color w:val="000000"/>
        </w:rPr>
        <w:t xml:space="preserve">Examples: </w:t>
      </w:r>
      <w:r w:rsidR="006806E3">
        <w:rPr>
          <w:rFonts w:ascii="Arial" w:hAnsi="Arial" w:cs="Arial"/>
          <w:color w:val="000000"/>
        </w:rPr>
        <w:t>b</w:t>
      </w:r>
      <w:r w:rsidRPr="00AC1E9D">
        <w:rPr>
          <w:rFonts w:ascii="Arial" w:hAnsi="Arial" w:cs="Arial"/>
          <w:color w:val="000000"/>
        </w:rPr>
        <w:t>usiness/management sessions such as</w:t>
      </w:r>
      <w:r w:rsidR="00E60EDA" w:rsidRPr="00E60EDA">
        <w:rPr>
          <w:rFonts w:ascii="Arial" w:hAnsi="Arial" w:cs="Arial"/>
          <w:color w:val="000000"/>
        </w:rPr>
        <w:t xml:space="preserve"> </w:t>
      </w:r>
      <w:r w:rsidR="00E60EDA" w:rsidRPr="00AC1E9D">
        <w:rPr>
          <w:rFonts w:ascii="Arial" w:hAnsi="Arial" w:cs="Arial"/>
          <w:color w:val="000000"/>
        </w:rPr>
        <w:t>board development;</w:t>
      </w:r>
      <w:r w:rsidR="00E60EDA" w:rsidRPr="00E60EDA">
        <w:rPr>
          <w:rFonts w:ascii="Arial" w:hAnsi="Arial" w:cs="Arial"/>
          <w:color w:val="000000"/>
        </w:rPr>
        <w:t xml:space="preserve"> </w:t>
      </w:r>
      <w:r w:rsidR="00E60EDA" w:rsidRPr="00AC1E9D">
        <w:rPr>
          <w:rFonts w:ascii="Arial" w:hAnsi="Arial" w:cs="Arial"/>
          <w:color w:val="000000"/>
        </w:rPr>
        <w:t xml:space="preserve">fund development strategies; </w:t>
      </w:r>
      <w:r w:rsidR="006806E3">
        <w:rPr>
          <w:rFonts w:ascii="Arial" w:hAnsi="Arial" w:cs="Arial"/>
          <w:color w:val="000000"/>
        </w:rPr>
        <w:t>fiscal</w:t>
      </w:r>
      <w:r w:rsidRPr="00AC1E9D">
        <w:rPr>
          <w:rFonts w:ascii="Arial" w:hAnsi="Arial" w:cs="Arial"/>
          <w:color w:val="000000"/>
        </w:rPr>
        <w:t xml:space="preserve"> policies &amp; procedures; </w:t>
      </w:r>
      <w:r w:rsidR="00E60EDA">
        <w:rPr>
          <w:rFonts w:ascii="Arial" w:hAnsi="Arial" w:cs="Arial"/>
          <w:color w:val="000000"/>
        </w:rPr>
        <w:t xml:space="preserve">marketing; risk management; </w:t>
      </w:r>
      <w:r w:rsidRPr="00AC1E9D">
        <w:rPr>
          <w:rFonts w:ascii="Arial" w:hAnsi="Arial" w:cs="Arial"/>
          <w:color w:val="000000"/>
        </w:rPr>
        <w:t>recruitment, screening and training of professional staff</w:t>
      </w:r>
      <w:r w:rsidR="006806E3">
        <w:rPr>
          <w:rFonts w:ascii="Arial" w:hAnsi="Arial" w:cs="Arial"/>
          <w:color w:val="000000"/>
        </w:rPr>
        <w:t xml:space="preserve">/volunteers; </w:t>
      </w:r>
      <w:r w:rsidR="007A2357">
        <w:rPr>
          <w:rFonts w:ascii="Arial" w:hAnsi="Arial" w:cs="Arial"/>
          <w:color w:val="000000"/>
        </w:rPr>
        <w:t>data management</w:t>
      </w:r>
      <w:r w:rsidRPr="00AC1E9D">
        <w:rPr>
          <w:rFonts w:ascii="Arial" w:hAnsi="Arial" w:cs="Arial"/>
          <w:color w:val="000000"/>
        </w:rPr>
        <w:t xml:space="preserve"> and bookkeeping/accounting processes</w:t>
      </w:r>
    </w:p>
    <w:p w14:paraId="3AD914E0" w14:textId="3502AC85" w:rsidR="00910D2F" w:rsidRDefault="00910D2F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2A1274F" w14:textId="6282E865" w:rsidR="00E60EDA" w:rsidRDefault="00BC0EA4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Camp at Home (Virtual)</w:t>
      </w:r>
      <w:r w:rsidR="00910D2F" w:rsidRPr="00910D2F">
        <w:rPr>
          <w:rFonts w:ascii="Arial" w:hAnsi="Arial" w:cs="Arial"/>
          <w:b/>
          <w:bCs/>
          <w:color w:val="000000"/>
        </w:rPr>
        <w:t xml:space="preserve"> Technology Sessions</w:t>
      </w:r>
      <w:r w:rsidR="00910D2F">
        <w:rPr>
          <w:rFonts w:ascii="Arial" w:hAnsi="Arial" w:cs="Arial"/>
          <w:color w:val="000000"/>
        </w:rPr>
        <w:t xml:space="preserve"> –</w:t>
      </w:r>
      <w:r w:rsidR="00E60EDA">
        <w:rPr>
          <w:rFonts w:ascii="Arial" w:hAnsi="Arial" w:cs="Arial"/>
          <w:color w:val="000000"/>
        </w:rPr>
        <w:t xml:space="preserve"> Considerations when delivering a virtual diabetes camping program.  Examples:</w:t>
      </w:r>
      <w:r w:rsidR="00910D2F">
        <w:rPr>
          <w:rFonts w:ascii="Arial" w:hAnsi="Arial" w:cs="Arial"/>
          <w:color w:val="000000"/>
        </w:rPr>
        <w:t xml:space="preserve"> Programming content, scheduling and delivery; selecting and utilizing a communications platform; staff/team models for effective virtual camps; partnering and sharing virtual camp experiences with other camps.</w:t>
      </w:r>
    </w:p>
    <w:p w14:paraId="531A5C48" w14:textId="77777777" w:rsidR="00E60EDA" w:rsidRDefault="00E60EDA">
      <w:pPr>
        <w:spacing w:after="200" w:line="276" w:lineRule="auto"/>
        <w:rPr>
          <w:rFonts w:ascii="Arial" w:hAnsi="Arial" w:cs="Arial"/>
          <w:color w:val="000000"/>
          <w:spacing w:val="0"/>
          <w:szCs w:val="24"/>
        </w:rPr>
      </w:pPr>
      <w:r>
        <w:rPr>
          <w:rFonts w:ascii="Arial" w:hAnsi="Arial" w:cs="Arial"/>
          <w:color w:val="000000"/>
        </w:rPr>
        <w:br w:type="page"/>
      </w:r>
    </w:p>
    <w:p w14:paraId="27257193" w14:textId="77777777" w:rsidR="00910D2F" w:rsidRPr="00AC1E9D" w:rsidRDefault="00910D2F" w:rsidP="00A13B9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091A206" w14:textId="77777777" w:rsidR="007A2357" w:rsidRDefault="007A2357" w:rsidP="00A13B96">
      <w:pPr>
        <w:rPr>
          <w:rFonts w:ascii="Arial" w:hAnsi="Arial" w:cs="Arial"/>
          <w:b/>
          <w:szCs w:val="24"/>
        </w:rPr>
      </w:pPr>
    </w:p>
    <w:p w14:paraId="5483A9B3" w14:textId="77777777" w:rsidR="00E60EDA" w:rsidRDefault="00E60EDA" w:rsidP="00A13B96">
      <w:pPr>
        <w:rPr>
          <w:rFonts w:ascii="Arial" w:hAnsi="Arial" w:cs="Arial"/>
          <w:b/>
          <w:szCs w:val="24"/>
        </w:rPr>
      </w:pPr>
    </w:p>
    <w:p w14:paraId="046C2A7E" w14:textId="77777777" w:rsidR="00E60EDA" w:rsidRDefault="00E60EDA" w:rsidP="00A13B96">
      <w:pPr>
        <w:rPr>
          <w:rFonts w:ascii="Arial" w:hAnsi="Arial" w:cs="Arial"/>
          <w:b/>
          <w:szCs w:val="24"/>
        </w:rPr>
      </w:pPr>
    </w:p>
    <w:p w14:paraId="1E01A543" w14:textId="5A122040" w:rsidR="00DF0D66" w:rsidRPr="00AC1E9D" w:rsidRDefault="00DF0D66" w:rsidP="00A13B96">
      <w:pPr>
        <w:rPr>
          <w:rFonts w:ascii="Arial" w:hAnsi="Arial" w:cs="Arial"/>
          <w:b/>
          <w:szCs w:val="24"/>
        </w:rPr>
      </w:pPr>
      <w:r w:rsidRPr="00AC1E9D">
        <w:rPr>
          <w:rFonts w:ascii="Arial" w:hAnsi="Arial" w:cs="Arial"/>
          <w:b/>
          <w:szCs w:val="24"/>
        </w:rPr>
        <w:t>Guidelines</w:t>
      </w:r>
    </w:p>
    <w:p w14:paraId="28F4DF8B" w14:textId="50B5E2FF" w:rsidR="00DA3F91" w:rsidRDefault="00DF0D66" w:rsidP="00A13B96">
      <w:pPr>
        <w:rPr>
          <w:rFonts w:ascii="Arial" w:hAnsi="Arial" w:cs="Arial"/>
          <w:szCs w:val="24"/>
        </w:rPr>
      </w:pPr>
      <w:r w:rsidRPr="00202832">
        <w:rPr>
          <w:rFonts w:ascii="Arial" w:hAnsi="Arial" w:cs="Arial"/>
          <w:szCs w:val="24"/>
        </w:rPr>
        <w:t xml:space="preserve">Educational breakout sessions are </w:t>
      </w:r>
      <w:r w:rsidR="00910D2F">
        <w:rPr>
          <w:rFonts w:ascii="Arial" w:hAnsi="Arial" w:cs="Arial"/>
          <w:szCs w:val="24"/>
        </w:rPr>
        <w:t>projected to be</w:t>
      </w:r>
      <w:r w:rsidR="007738F0">
        <w:rPr>
          <w:rFonts w:ascii="Arial" w:hAnsi="Arial" w:cs="Arial"/>
          <w:szCs w:val="24"/>
        </w:rPr>
        <w:t xml:space="preserve"> approximately </w:t>
      </w:r>
      <w:r w:rsidR="00BC0EA4">
        <w:rPr>
          <w:rFonts w:ascii="Arial" w:hAnsi="Arial" w:cs="Arial"/>
          <w:szCs w:val="24"/>
        </w:rPr>
        <w:t>50</w:t>
      </w:r>
      <w:r w:rsidR="007738F0">
        <w:rPr>
          <w:rFonts w:ascii="Arial" w:hAnsi="Arial" w:cs="Arial"/>
          <w:szCs w:val="24"/>
        </w:rPr>
        <w:t xml:space="preserve"> minutes</w:t>
      </w:r>
      <w:r w:rsidRPr="00202832">
        <w:rPr>
          <w:rFonts w:ascii="Arial" w:hAnsi="Arial" w:cs="Arial"/>
          <w:szCs w:val="24"/>
        </w:rPr>
        <w:t xml:space="preserve"> in length</w:t>
      </w:r>
      <w:r w:rsidR="007738F0">
        <w:rPr>
          <w:rFonts w:ascii="Arial" w:hAnsi="Arial" w:cs="Arial"/>
          <w:szCs w:val="24"/>
        </w:rPr>
        <w:t xml:space="preserve"> followed by</w:t>
      </w:r>
      <w:r w:rsidRPr="00202832">
        <w:rPr>
          <w:rFonts w:ascii="Arial" w:hAnsi="Arial" w:cs="Arial"/>
          <w:szCs w:val="24"/>
        </w:rPr>
        <w:t xml:space="preserve"> ten minutes for </w:t>
      </w:r>
      <w:r w:rsidR="007738F0">
        <w:rPr>
          <w:rFonts w:ascii="Arial" w:hAnsi="Arial" w:cs="Arial"/>
          <w:szCs w:val="24"/>
        </w:rPr>
        <w:t>Questions and Answers</w:t>
      </w:r>
      <w:r w:rsidR="00BC0EA4">
        <w:rPr>
          <w:rFonts w:ascii="Arial" w:hAnsi="Arial" w:cs="Arial"/>
          <w:szCs w:val="24"/>
        </w:rPr>
        <w:t>.</w:t>
      </w:r>
      <w:r w:rsidRPr="00202832">
        <w:rPr>
          <w:rFonts w:ascii="Arial" w:hAnsi="Arial" w:cs="Arial"/>
          <w:szCs w:val="24"/>
        </w:rPr>
        <w:t xml:space="preserve"> Lectures, hands-on workshops, and panel presentations are welcome.</w:t>
      </w:r>
    </w:p>
    <w:p w14:paraId="459D751C" w14:textId="77777777" w:rsidR="00A13B96" w:rsidRDefault="00A13B96" w:rsidP="00A13B96">
      <w:pPr>
        <w:rPr>
          <w:rFonts w:ascii="Arial" w:hAnsi="Arial" w:cs="Arial"/>
          <w:b/>
          <w:szCs w:val="24"/>
        </w:rPr>
      </w:pPr>
    </w:p>
    <w:p w14:paraId="6C2529AC" w14:textId="67348652" w:rsidR="007738F0" w:rsidRPr="007738F0" w:rsidRDefault="007738F0" w:rsidP="00A13B96">
      <w:pPr>
        <w:rPr>
          <w:rFonts w:ascii="Arial" w:hAnsi="Arial" w:cs="Arial"/>
          <w:b/>
          <w:szCs w:val="24"/>
        </w:rPr>
      </w:pPr>
      <w:r w:rsidRPr="007738F0">
        <w:rPr>
          <w:rFonts w:ascii="Arial" w:hAnsi="Arial" w:cs="Arial"/>
          <w:b/>
          <w:szCs w:val="24"/>
        </w:rPr>
        <w:t>Presentation</w:t>
      </w:r>
    </w:p>
    <w:p w14:paraId="29864B83" w14:textId="1E0E4A44" w:rsidR="007738F0" w:rsidRDefault="007738F0" w:rsidP="00A13B96">
      <w:pPr>
        <w:rPr>
          <w:rFonts w:ascii="Arial" w:hAnsi="Arial" w:cs="Arial"/>
          <w:szCs w:val="24"/>
          <w:highlight w:val="yellow"/>
        </w:rPr>
      </w:pPr>
    </w:p>
    <w:p w14:paraId="183A0D0D" w14:textId="3C9B7EEA" w:rsidR="00BC0EA4" w:rsidRPr="00BC0EA4" w:rsidRDefault="007738F0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C0EA4">
        <w:rPr>
          <w:rFonts w:ascii="Arial" w:hAnsi="Arial" w:cs="Arial"/>
          <w:color w:val="000000"/>
        </w:rPr>
        <w:t xml:space="preserve">DECA </w:t>
      </w:r>
      <w:r w:rsidR="00BC0EA4" w:rsidRPr="00BC0EA4">
        <w:rPr>
          <w:rFonts w:ascii="Arial" w:hAnsi="Arial" w:cs="Arial"/>
          <w:color w:val="000000"/>
        </w:rPr>
        <w:t xml:space="preserve">is currently </w:t>
      </w:r>
      <w:r w:rsidR="00A867C3">
        <w:rPr>
          <w:rFonts w:ascii="Arial" w:hAnsi="Arial" w:cs="Arial"/>
          <w:color w:val="000000"/>
        </w:rPr>
        <w:t xml:space="preserve">evaluating the meeting format, either </w:t>
      </w:r>
      <w:r w:rsidR="00BC0EA4" w:rsidRPr="00BC0EA4">
        <w:rPr>
          <w:rFonts w:ascii="Arial" w:hAnsi="Arial" w:cs="Arial"/>
          <w:color w:val="000000"/>
        </w:rPr>
        <w:t>“live</w:t>
      </w:r>
      <w:r w:rsidR="0062164D">
        <w:rPr>
          <w:rFonts w:ascii="Arial" w:hAnsi="Arial" w:cs="Arial"/>
          <w:color w:val="000000"/>
        </w:rPr>
        <w:t>/</w:t>
      </w:r>
      <w:r w:rsidR="00BC0EA4" w:rsidRPr="00BC0EA4">
        <w:rPr>
          <w:rFonts w:ascii="Arial" w:hAnsi="Arial" w:cs="Arial"/>
          <w:color w:val="000000"/>
        </w:rPr>
        <w:t xml:space="preserve">in-person” or virtual. </w:t>
      </w:r>
    </w:p>
    <w:p w14:paraId="76B56C03" w14:textId="79BB77B7" w:rsidR="00A13B96" w:rsidRDefault="00A13B96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65BBE04" w14:textId="7EC54A08" w:rsidR="00A13B96" w:rsidRPr="00A13B96" w:rsidRDefault="00A13B96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A13B96">
        <w:rPr>
          <w:rFonts w:ascii="Arial" w:hAnsi="Arial" w:cs="Arial"/>
          <w:i/>
          <w:iCs/>
          <w:color w:val="000000"/>
        </w:rPr>
        <w:t>Live/In-Person Conference</w:t>
      </w:r>
    </w:p>
    <w:p w14:paraId="6ED96192" w14:textId="77777777" w:rsidR="00A13B96" w:rsidRDefault="00A13B96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5E561C2" w14:textId="71B6048C" w:rsidR="00BC0EA4" w:rsidRDefault="00BC0EA4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C0EA4">
        <w:rPr>
          <w:rFonts w:ascii="Arial" w:hAnsi="Arial" w:cs="Arial"/>
          <w:color w:val="000000"/>
        </w:rPr>
        <w:t>If selected as a presenter for a live/in-person conference, please understand that you are responsible for all travel-related conference expenses, registration fees (per guidelines), and room and board costs unless otherwise noted by the Diabetes Education and Camping Association in a separate presenter agreement.</w:t>
      </w:r>
    </w:p>
    <w:p w14:paraId="55E616B6" w14:textId="7702322F" w:rsidR="00A13B96" w:rsidRDefault="00A13B96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A4C2EC2" w14:textId="4B085735" w:rsidR="00A13B96" w:rsidRPr="00A13B96" w:rsidRDefault="00A13B96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A13B96">
        <w:rPr>
          <w:rFonts w:ascii="Arial" w:hAnsi="Arial" w:cs="Arial"/>
          <w:i/>
          <w:iCs/>
          <w:color w:val="000000"/>
        </w:rPr>
        <w:t>Virtual Conference</w:t>
      </w:r>
    </w:p>
    <w:p w14:paraId="08FBFC11" w14:textId="77777777" w:rsidR="00A13B96" w:rsidRDefault="00A13B96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96EA2BF" w14:textId="3B6388E2" w:rsidR="0062164D" w:rsidRDefault="00BC0EA4" w:rsidP="00A867C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</w:t>
      </w:r>
      <w:r w:rsidR="0062164D">
        <w:rPr>
          <w:rFonts w:ascii="Arial" w:hAnsi="Arial" w:cs="Arial"/>
          <w:color w:val="000000"/>
        </w:rPr>
        <w:t xml:space="preserve"> </w:t>
      </w:r>
      <w:r w:rsidR="00A867C3">
        <w:rPr>
          <w:rFonts w:ascii="Arial" w:hAnsi="Arial" w:cs="Arial"/>
          <w:color w:val="000000"/>
        </w:rPr>
        <w:t>s</w:t>
      </w:r>
      <w:r w:rsidR="0062164D">
        <w:rPr>
          <w:rFonts w:ascii="Arial" w:hAnsi="Arial" w:cs="Arial"/>
          <w:color w:val="000000"/>
        </w:rPr>
        <w:t xml:space="preserve">elected as a presenter for a virtual conference, </w:t>
      </w:r>
      <w:r w:rsidR="00A867C3">
        <w:rPr>
          <w:rFonts w:ascii="Arial" w:hAnsi="Arial" w:cs="Arial"/>
          <w:color w:val="000000"/>
        </w:rPr>
        <w:t xml:space="preserve">there will be an agreement that specifies technology and presentation specifications as well as the coordination any session specific support documentation and of practice sessions in advance of the conference.  </w:t>
      </w:r>
    </w:p>
    <w:p w14:paraId="4E02B66F" w14:textId="77777777" w:rsidR="00A13B96" w:rsidRDefault="00A13B96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429C09D" w14:textId="77777777" w:rsidR="00BC0EA4" w:rsidRPr="00BC0EA4" w:rsidRDefault="00BC0EA4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10BDF48" w14:textId="6D8A56D5" w:rsidR="00A13B96" w:rsidRPr="00A13B96" w:rsidRDefault="00A13B96" w:rsidP="00A13B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A13B96">
        <w:rPr>
          <w:rFonts w:ascii="Arial" w:hAnsi="Arial" w:cs="Arial"/>
          <w:b/>
          <w:bCs/>
          <w:color w:val="000000"/>
        </w:rPr>
        <w:t>General Information</w:t>
      </w:r>
    </w:p>
    <w:p w14:paraId="4BE1F6F4" w14:textId="77777777" w:rsidR="00A13B96" w:rsidRDefault="00A13B96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7A58E01" w14:textId="1F81A69F" w:rsidR="00DF0D66" w:rsidRPr="00BC0EA4" w:rsidRDefault="00DF0D66" w:rsidP="00A13B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C0EA4">
        <w:rPr>
          <w:rFonts w:ascii="Arial" w:hAnsi="Arial" w:cs="Arial"/>
          <w:color w:val="000000"/>
        </w:rPr>
        <w:t>By submitting a session proposal, you signify that you have read and agreed to the preceding guidelines.</w:t>
      </w:r>
    </w:p>
    <w:p w14:paraId="65459154" w14:textId="77777777" w:rsidR="00DF0D66" w:rsidRDefault="00DF0D66" w:rsidP="00A13B96">
      <w:pPr>
        <w:rPr>
          <w:rFonts w:ascii="Arial" w:hAnsi="Arial" w:cs="Arial"/>
          <w:szCs w:val="24"/>
        </w:rPr>
      </w:pPr>
    </w:p>
    <w:p w14:paraId="38E542F8" w14:textId="2B5DFB2E" w:rsidR="00AC1E9D" w:rsidRDefault="00AC1E9D" w:rsidP="00A13B96">
      <w:pPr>
        <w:rPr>
          <w:rFonts w:ascii="Arial" w:hAnsi="Arial" w:cs="Arial"/>
          <w:szCs w:val="24"/>
        </w:rPr>
      </w:pPr>
      <w:r w:rsidRPr="00F16352">
        <w:rPr>
          <w:rFonts w:ascii="Arial" w:hAnsi="Arial" w:cs="Arial"/>
          <w:szCs w:val="24"/>
        </w:rPr>
        <w:t xml:space="preserve">Submissions accepted through </w:t>
      </w:r>
      <w:r w:rsidR="003267FF" w:rsidRPr="00F16352">
        <w:rPr>
          <w:rFonts w:ascii="Arial" w:hAnsi="Arial" w:cs="Arial"/>
          <w:szCs w:val="24"/>
        </w:rPr>
        <w:t>Tuesday, October 1</w:t>
      </w:r>
      <w:r w:rsidR="00A13B96">
        <w:rPr>
          <w:rFonts w:ascii="Arial" w:hAnsi="Arial" w:cs="Arial"/>
          <w:szCs w:val="24"/>
        </w:rPr>
        <w:t>0</w:t>
      </w:r>
      <w:r w:rsidRPr="00F16352">
        <w:rPr>
          <w:rFonts w:ascii="Arial" w:hAnsi="Arial" w:cs="Arial"/>
          <w:szCs w:val="24"/>
        </w:rPr>
        <w:t>, 20</w:t>
      </w:r>
      <w:r w:rsidR="00DA3F91">
        <w:rPr>
          <w:rFonts w:ascii="Arial" w:hAnsi="Arial" w:cs="Arial"/>
          <w:szCs w:val="24"/>
        </w:rPr>
        <w:t>20</w:t>
      </w:r>
      <w:r w:rsidR="00353880">
        <w:rPr>
          <w:rFonts w:ascii="Arial" w:hAnsi="Arial" w:cs="Arial"/>
          <w:szCs w:val="24"/>
        </w:rPr>
        <w:t>.</w:t>
      </w:r>
    </w:p>
    <w:p w14:paraId="6EC90093" w14:textId="77777777" w:rsidR="00A13B96" w:rsidRPr="00F16352" w:rsidRDefault="00A13B96" w:rsidP="00A13B96">
      <w:pPr>
        <w:rPr>
          <w:rFonts w:ascii="Arial" w:hAnsi="Arial" w:cs="Arial"/>
          <w:szCs w:val="24"/>
        </w:rPr>
      </w:pPr>
    </w:p>
    <w:p w14:paraId="4E46FCCF" w14:textId="24494EBA" w:rsidR="00E92944" w:rsidRDefault="00AC1E9D" w:rsidP="00A13B96">
      <w:pPr>
        <w:rPr>
          <w:rFonts w:ascii="Arial" w:hAnsi="Arial" w:cs="Arial"/>
          <w:szCs w:val="24"/>
        </w:rPr>
      </w:pPr>
      <w:r w:rsidRPr="00F16352">
        <w:rPr>
          <w:rFonts w:ascii="Arial" w:hAnsi="Arial" w:cs="Arial"/>
          <w:szCs w:val="24"/>
        </w:rPr>
        <w:t xml:space="preserve">Prospective speakers will receive notice of proposal status by Friday, November </w:t>
      </w:r>
      <w:r w:rsidR="00A13B96">
        <w:rPr>
          <w:rFonts w:ascii="Arial" w:hAnsi="Arial" w:cs="Arial"/>
          <w:szCs w:val="24"/>
        </w:rPr>
        <w:t>2</w:t>
      </w:r>
      <w:r w:rsidR="003267FF" w:rsidRPr="00F16352">
        <w:rPr>
          <w:rFonts w:ascii="Arial" w:hAnsi="Arial" w:cs="Arial"/>
          <w:szCs w:val="24"/>
        </w:rPr>
        <w:t>5</w:t>
      </w:r>
      <w:r w:rsidRPr="00F16352">
        <w:rPr>
          <w:rFonts w:ascii="Arial" w:hAnsi="Arial" w:cs="Arial"/>
          <w:szCs w:val="24"/>
        </w:rPr>
        <w:t xml:space="preserve">, </w:t>
      </w:r>
      <w:r w:rsidR="00DA3F91">
        <w:rPr>
          <w:rFonts w:ascii="Arial" w:hAnsi="Arial" w:cs="Arial"/>
          <w:szCs w:val="24"/>
        </w:rPr>
        <w:t>2020</w:t>
      </w:r>
      <w:r w:rsidR="00353880">
        <w:rPr>
          <w:rFonts w:ascii="Arial" w:hAnsi="Arial" w:cs="Arial"/>
          <w:szCs w:val="24"/>
        </w:rPr>
        <w:t>.</w:t>
      </w:r>
    </w:p>
    <w:p w14:paraId="05EA4E69" w14:textId="77777777" w:rsidR="00A13B96" w:rsidRPr="00F16352" w:rsidRDefault="00A13B96" w:rsidP="00A13B96">
      <w:pPr>
        <w:rPr>
          <w:rFonts w:ascii="Arial" w:hAnsi="Arial" w:cs="Arial"/>
          <w:szCs w:val="24"/>
        </w:rPr>
      </w:pPr>
    </w:p>
    <w:p w14:paraId="145D6D70" w14:textId="77777777" w:rsidR="00E92944" w:rsidRDefault="00F16352" w:rsidP="00A13B96">
      <w:pPr>
        <w:spacing w:line="276" w:lineRule="auto"/>
        <w:rPr>
          <w:rFonts w:ascii="Arial" w:hAnsi="Arial" w:cs="Arial"/>
          <w:b/>
          <w:szCs w:val="24"/>
        </w:rPr>
      </w:pPr>
      <w:r w:rsidRPr="00F16352">
        <w:rPr>
          <w:rFonts w:ascii="Arial" w:hAnsi="Arial" w:cs="Arial"/>
          <w:szCs w:val="24"/>
        </w:rPr>
        <w:t>Submit completed Session Proposal Form to: info@diabetescamps.org</w:t>
      </w:r>
      <w:r>
        <w:rPr>
          <w:rFonts w:ascii="Arial" w:hAnsi="Arial" w:cs="Arial"/>
          <w:szCs w:val="24"/>
        </w:rPr>
        <w:t>.</w:t>
      </w:r>
      <w:r w:rsidR="00E92944">
        <w:rPr>
          <w:rFonts w:ascii="Arial" w:hAnsi="Arial" w:cs="Arial"/>
          <w:b/>
          <w:szCs w:val="24"/>
        </w:rPr>
        <w:br w:type="page"/>
      </w:r>
    </w:p>
    <w:p w14:paraId="5F3C2C2A" w14:textId="77777777" w:rsidR="00AD5F8E" w:rsidRDefault="00AD5F8E" w:rsidP="00AD5F8E">
      <w:pPr>
        <w:jc w:val="center"/>
        <w:rPr>
          <w:rFonts w:ascii="Arial" w:hAnsi="Arial" w:cs="Arial"/>
          <w:b/>
          <w:sz w:val="32"/>
          <w:szCs w:val="32"/>
        </w:rPr>
      </w:pPr>
      <w:r w:rsidRPr="0015515F">
        <w:rPr>
          <w:rFonts w:ascii="Arial" w:hAnsi="Arial" w:cs="Arial"/>
          <w:b/>
          <w:sz w:val="32"/>
          <w:szCs w:val="32"/>
        </w:rPr>
        <w:lastRenderedPageBreak/>
        <w:t>D</w:t>
      </w:r>
      <w:r>
        <w:rPr>
          <w:rFonts w:ascii="Arial" w:hAnsi="Arial" w:cs="Arial"/>
          <w:b/>
          <w:sz w:val="32"/>
          <w:szCs w:val="32"/>
        </w:rPr>
        <w:t>iabetes Education and Camping Association</w:t>
      </w:r>
      <w:r w:rsidRPr="0015515F">
        <w:rPr>
          <w:rFonts w:ascii="Arial" w:hAnsi="Arial" w:cs="Arial"/>
          <w:b/>
          <w:sz w:val="32"/>
          <w:szCs w:val="32"/>
        </w:rPr>
        <w:t xml:space="preserve"> </w:t>
      </w:r>
    </w:p>
    <w:p w14:paraId="2277363B" w14:textId="113C953B" w:rsidR="00AD5F8E" w:rsidRPr="0015515F" w:rsidRDefault="00AD5F8E" w:rsidP="00AD5F8E">
      <w:pPr>
        <w:jc w:val="center"/>
        <w:rPr>
          <w:rFonts w:ascii="Arial" w:hAnsi="Arial" w:cs="Arial"/>
          <w:b/>
          <w:sz w:val="32"/>
          <w:szCs w:val="32"/>
        </w:rPr>
      </w:pPr>
      <w:r w:rsidRPr="0015515F">
        <w:rPr>
          <w:rFonts w:ascii="Arial" w:hAnsi="Arial" w:cs="Arial"/>
          <w:b/>
          <w:sz w:val="32"/>
          <w:szCs w:val="32"/>
        </w:rPr>
        <w:t>20</w:t>
      </w:r>
      <w:r w:rsidR="00632210">
        <w:rPr>
          <w:rFonts w:ascii="Arial" w:hAnsi="Arial" w:cs="Arial"/>
          <w:b/>
          <w:sz w:val="32"/>
          <w:szCs w:val="32"/>
        </w:rPr>
        <w:t>2</w:t>
      </w:r>
      <w:r w:rsidR="00DA3F91">
        <w:rPr>
          <w:rFonts w:ascii="Arial" w:hAnsi="Arial" w:cs="Arial"/>
          <w:b/>
          <w:sz w:val="32"/>
          <w:szCs w:val="32"/>
        </w:rPr>
        <w:t>1</w:t>
      </w:r>
      <w:r w:rsidRPr="0015515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International Diabetes Camping Conference</w:t>
      </w:r>
    </w:p>
    <w:p w14:paraId="52682948" w14:textId="77777777" w:rsidR="00AD5F8E" w:rsidRDefault="00AD5F8E" w:rsidP="00AD5F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Session Proposal </w:t>
      </w:r>
      <w:r w:rsidRPr="0015515F">
        <w:rPr>
          <w:rFonts w:ascii="Arial" w:hAnsi="Arial" w:cs="Arial"/>
          <w:b/>
          <w:sz w:val="32"/>
          <w:szCs w:val="32"/>
        </w:rPr>
        <w:t>Form</w:t>
      </w:r>
    </w:p>
    <w:p w14:paraId="0104A3AD" w14:textId="77777777" w:rsidR="00F840EC" w:rsidRDefault="00F840EC" w:rsidP="00AD5F8E">
      <w:pPr>
        <w:rPr>
          <w:rFonts w:ascii="Arial" w:hAnsi="Arial" w:cs="Arial"/>
          <w:b/>
          <w:sz w:val="22"/>
          <w:szCs w:val="22"/>
        </w:rPr>
      </w:pPr>
    </w:p>
    <w:p w14:paraId="2A07C245" w14:textId="77777777" w:rsidR="00AD5F8E" w:rsidRPr="00F840EC" w:rsidRDefault="00AD5F8E" w:rsidP="00F840EC">
      <w:pPr>
        <w:spacing w:after="120"/>
        <w:rPr>
          <w:rFonts w:ascii="Arial" w:hAnsi="Arial" w:cs="Arial"/>
          <w:b/>
          <w:sz w:val="22"/>
          <w:szCs w:val="22"/>
        </w:rPr>
      </w:pPr>
      <w:r w:rsidRPr="00F840EC">
        <w:rPr>
          <w:rFonts w:ascii="Arial" w:hAnsi="Arial" w:cs="Arial"/>
          <w:b/>
          <w:sz w:val="22"/>
          <w:szCs w:val="22"/>
        </w:rPr>
        <w:t>Lead Presenter</w:t>
      </w:r>
    </w:p>
    <w:p w14:paraId="06B4A12B" w14:textId="77777777" w:rsidR="00AD5F8E" w:rsidRPr="004F38D5" w:rsidRDefault="00AD5F8E" w:rsidP="00AD5F8E">
      <w:pPr>
        <w:rPr>
          <w:rFonts w:ascii="Arial" w:hAnsi="Arial" w:cs="Arial"/>
          <w:sz w:val="22"/>
          <w:szCs w:val="22"/>
          <w:u w:val="single"/>
        </w:rPr>
      </w:pPr>
      <w:r w:rsidRPr="004F38D5">
        <w:rPr>
          <w:rFonts w:ascii="Arial" w:hAnsi="Arial" w:cs="Arial"/>
          <w:sz w:val="22"/>
          <w:szCs w:val="22"/>
        </w:rPr>
        <w:t xml:space="preserve">First Name  </w:t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</w:rPr>
        <w:tab/>
        <w:t xml:space="preserve">Last Name </w:t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</w:p>
    <w:p w14:paraId="5A97B444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</w:p>
    <w:p w14:paraId="1E87DFCD" w14:textId="3EF9D7DA" w:rsidR="008B0F54" w:rsidRPr="008B0F54" w:rsidRDefault="008B0F54" w:rsidP="00AD5F8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Credentials (</w:t>
      </w:r>
      <w:proofErr w:type="gramStart"/>
      <w:r>
        <w:rPr>
          <w:rFonts w:ascii="Arial" w:hAnsi="Arial" w:cs="Arial"/>
          <w:sz w:val="22"/>
          <w:szCs w:val="22"/>
        </w:rPr>
        <w:t>BS,MA</w:t>
      </w:r>
      <w:proofErr w:type="gramEnd"/>
      <w:r>
        <w:rPr>
          <w:rFonts w:ascii="Arial" w:hAnsi="Arial" w:cs="Arial"/>
          <w:sz w:val="22"/>
          <w:szCs w:val="22"/>
        </w:rPr>
        <w:t xml:space="preserve">, MD, RN, CDE,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915647" w14:textId="77777777" w:rsidR="008B0F54" w:rsidRDefault="008B0F54" w:rsidP="00AD5F8E">
      <w:pPr>
        <w:rPr>
          <w:rFonts w:ascii="Arial" w:hAnsi="Arial" w:cs="Arial"/>
          <w:sz w:val="22"/>
          <w:szCs w:val="22"/>
        </w:rPr>
      </w:pPr>
    </w:p>
    <w:p w14:paraId="08EB7B65" w14:textId="5DA17EFB" w:rsidR="00AD5F8E" w:rsidRPr="004F38D5" w:rsidRDefault="00AD5F8E" w:rsidP="00AD5F8E">
      <w:pPr>
        <w:rPr>
          <w:rFonts w:ascii="Arial" w:hAnsi="Arial" w:cs="Arial"/>
          <w:sz w:val="22"/>
          <w:szCs w:val="22"/>
          <w:u w:val="single"/>
        </w:rPr>
      </w:pPr>
      <w:r w:rsidRPr="004F38D5">
        <w:rPr>
          <w:rFonts w:ascii="Arial" w:hAnsi="Arial" w:cs="Arial"/>
          <w:sz w:val="22"/>
          <w:szCs w:val="22"/>
        </w:rPr>
        <w:t xml:space="preserve">Organization </w:t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</w:rPr>
        <w:tab/>
        <w:t xml:space="preserve">Title </w:t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</w:p>
    <w:p w14:paraId="4CE99607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</w:p>
    <w:p w14:paraId="382D5732" w14:textId="77777777" w:rsidR="00AD5F8E" w:rsidRPr="004F38D5" w:rsidRDefault="00E24408" w:rsidP="00AD5F8E">
      <w:pPr>
        <w:rPr>
          <w:rFonts w:ascii="Arial" w:hAnsi="Arial" w:cs="Arial"/>
          <w:sz w:val="22"/>
          <w:szCs w:val="22"/>
          <w:u w:val="single"/>
        </w:rPr>
      </w:pPr>
      <w:r w:rsidRPr="004F38D5">
        <w:rPr>
          <w:rFonts w:ascii="Arial" w:hAnsi="Arial" w:cs="Arial"/>
          <w:sz w:val="22"/>
          <w:szCs w:val="22"/>
        </w:rPr>
        <w:t>Email</w:t>
      </w:r>
      <w:r w:rsidR="00AD5F8E" w:rsidRPr="004F38D5">
        <w:rPr>
          <w:rFonts w:ascii="Arial" w:hAnsi="Arial" w:cs="Arial"/>
          <w:sz w:val="22"/>
          <w:szCs w:val="22"/>
        </w:rPr>
        <w:t xml:space="preserve"> Address </w:t>
      </w:r>
      <w:r w:rsidR="00AD5F8E" w:rsidRPr="004F38D5">
        <w:rPr>
          <w:rFonts w:ascii="Arial" w:hAnsi="Arial" w:cs="Arial"/>
          <w:sz w:val="22"/>
          <w:szCs w:val="22"/>
          <w:u w:val="single"/>
        </w:rPr>
        <w:tab/>
      </w:r>
      <w:r w:rsidR="00AD5F8E" w:rsidRPr="004F38D5">
        <w:rPr>
          <w:rFonts w:ascii="Arial" w:hAnsi="Arial" w:cs="Arial"/>
          <w:sz w:val="22"/>
          <w:szCs w:val="22"/>
          <w:u w:val="single"/>
        </w:rPr>
        <w:tab/>
      </w:r>
      <w:r w:rsidR="00AD5F8E" w:rsidRPr="004F38D5">
        <w:rPr>
          <w:rFonts w:ascii="Arial" w:hAnsi="Arial" w:cs="Arial"/>
          <w:sz w:val="22"/>
          <w:szCs w:val="22"/>
          <w:u w:val="single"/>
        </w:rPr>
        <w:tab/>
      </w:r>
      <w:r w:rsidR="00AD5F8E" w:rsidRPr="004F38D5">
        <w:rPr>
          <w:rFonts w:ascii="Arial" w:hAnsi="Arial" w:cs="Arial"/>
          <w:sz w:val="22"/>
          <w:szCs w:val="22"/>
          <w:u w:val="single"/>
        </w:rPr>
        <w:tab/>
      </w:r>
      <w:r w:rsidR="00AD5F8E" w:rsidRPr="004F38D5">
        <w:rPr>
          <w:rFonts w:ascii="Arial" w:hAnsi="Arial" w:cs="Arial"/>
          <w:sz w:val="22"/>
          <w:szCs w:val="22"/>
          <w:u w:val="single"/>
        </w:rPr>
        <w:tab/>
      </w:r>
      <w:r w:rsidR="00AD5F8E" w:rsidRPr="004F38D5">
        <w:rPr>
          <w:rFonts w:ascii="Arial" w:hAnsi="Arial" w:cs="Arial"/>
          <w:sz w:val="22"/>
          <w:szCs w:val="22"/>
          <w:u w:val="single"/>
        </w:rPr>
        <w:tab/>
      </w:r>
      <w:r w:rsidR="00AD5F8E" w:rsidRPr="004F38D5">
        <w:rPr>
          <w:rFonts w:ascii="Arial" w:hAnsi="Arial" w:cs="Arial"/>
          <w:sz w:val="22"/>
          <w:szCs w:val="22"/>
          <w:u w:val="single"/>
        </w:rPr>
        <w:tab/>
      </w:r>
      <w:r w:rsidR="004F38D5">
        <w:rPr>
          <w:rFonts w:ascii="Arial" w:hAnsi="Arial" w:cs="Arial"/>
          <w:sz w:val="22"/>
          <w:szCs w:val="22"/>
          <w:u w:val="single"/>
        </w:rPr>
        <w:tab/>
      </w:r>
      <w:r w:rsidR="00AD5F8E" w:rsidRPr="004F38D5">
        <w:rPr>
          <w:rFonts w:ascii="Arial" w:hAnsi="Arial" w:cs="Arial"/>
          <w:sz w:val="22"/>
          <w:szCs w:val="22"/>
        </w:rPr>
        <w:tab/>
        <w:t xml:space="preserve">Phone </w:t>
      </w:r>
      <w:r w:rsidR="00AD5F8E" w:rsidRPr="004F38D5">
        <w:rPr>
          <w:rFonts w:ascii="Arial" w:hAnsi="Arial" w:cs="Arial"/>
          <w:sz w:val="22"/>
          <w:szCs w:val="22"/>
          <w:u w:val="single"/>
        </w:rPr>
        <w:tab/>
      </w:r>
      <w:r w:rsidR="00AD5F8E" w:rsidRPr="004F38D5">
        <w:rPr>
          <w:rFonts w:ascii="Arial" w:hAnsi="Arial" w:cs="Arial"/>
          <w:sz w:val="22"/>
          <w:szCs w:val="22"/>
          <w:u w:val="single"/>
        </w:rPr>
        <w:tab/>
      </w:r>
      <w:r w:rsidR="00AD5F8E" w:rsidRPr="004F38D5">
        <w:rPr>
          <w:rFonts w:ascii="Arial" w:hAnsi="Arial" w:cs="Arial"/>
          <w:sz w:val="22"/>
          <w:szCs w:val="22"/>
          <w:u w:val="single"/>
        </w:rPr>
        <w:tab/>
      </w:r>
      <w:r w:rsidR="00AD5F8E" w:rsidRPr="004F38D5">
        <w:rPr>
          <w:rFonts w:ascii="Arial" w:hAnsi="Arial" w:cs="Arial"/>
          <w:sz w:val="22"/>
          <w:szCs w:val="22"/>
          <w:u w:val="single"/>
        </w:rPr>
        <w:tab/>
      </w:r>
      <w:r w:rsidR="00AD5F8E" w:rsidRPr="004F38D5">
        <w:rPr>
          <w:rFonts w:ascii="Arial" w:hAnsi="Arial" w:cs="Arial"/>
          <w:sz w:val="22"/>
          <w:szCs w:val="22"/>
          <w:u w:val="single"/>
        </w:rPr>
        <w:tab/>
      </w:r>
    </w:p>
    <w:p w14:paraId="3E76EC09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</w:p>
    <w:p w14:paraId="7349EB0F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  <w:r w:rsidRPr="004F38D5">
        <w:rPr>
          <w:rFonts w:ascii="Arial" w:hAnsi="Arial" w:cs="Arial"/>
          <w:sz w:val="22"/>
          <w:szCs w:val="22"/>
        </w:rPr>
        <w:t xml:space="preserve">What Is Your Field Of Expertise </w:t>
      </w:r>
      <w:r w:rsidR="004F38D5" w:rsidRPr="004F38D5">
        <w:rPr>
          <w:rFonts w:ascii="Arial" w:hAnsi="Arial" w:cs="Arial"/>
          <w:sz w:val="22"/>
          <w:szCs w:val="22"/>
          <w:u w:val="single"/>
        </w:rPr>
        <w:tab/>
      </w:r>
      <w:r w:rsidR="004F38D5" w:rsidRPr="004F38D5">
        <w:rPr>
          <w:rFonts w:ascii="Arial" w:hAnsi="Arial" w:cs="Arial"/>
          <w:sz w:val="22"/>
          <w:szCs w:val="22"/>
          <w:u w:val="single"/>
        </w:rPr>
        <w:tab/>
      </w:r>
      <w:r w:rsidR="004F38D5" w:rsidRPr="004F38D5">
        <w:rPr>
          <w:rFonts w:ascii="Arial" w:hAnsi="Arial" w:cs="Arial"/>
          <w:sz w:val="22"/>
          <w:szCs w:val="22"/>
          <w:u w:val="single"/>
        </w:rPr>
        <w:tab/>
      </w:r>
      <w:r w:rsidR="004F38D5" w:rsidRPr="004F38D5">
        <w:rPr>
          <w:rFonts w:ascii="Arial" w:hAnsi="Arial" w:cs="Arial"/>
          <w:sz w:val="22"/>
          <w:szCs w:val="22"/>
          <w:u w:val="single"/>
        </w:rPr>
        <w:tab/>
      </w:r>
      <w:r w:rsidR="004F38D5" w:rsidRPr="004F38D5">
        <w:rPr>
          <w:rFonts w:ascii="Arial" w:hAnsi="Arial" w:cs="Arial"/>
          <w:sz w:val="22"/>
          <w:szCs w:val="22"/>
          <w:u w:val="single"/>
        </w:rPr>
        <w:tab/>
      </w:r>
      <w:r w:rsidR="004F38D5" w:rsidRPr="004F38D5">
        <w:rPr>
          <w:rFonts w:ascii="Arial" w:hAnsi="Arial" w:cs="Arial"/>
          <w:sz w:val="22"/>
          <w:szCs w:val="22"/>
          <w:u w:val="single"/>
        </w:rPr>
        <w:tab/>
      </w:r>
      <w:r w:rsidR="004F38D5" w:rsidRPr="004F38D5">
        <w:rPr>
          <w:rFonts w:ascii="Arial" w:hAnsi="Arial" w:cs="Arial"/>
          <w:sz w:val="22"/>
          <w:szCs w:val="22"/>
          <w:u w:val="single"/>
        </w:rPr>
        <w:tab/>
      </w:r>
      <w:r w:rsidR="004F38D5" w:rsidRPr="004F38D5">
        <w:rPr>
          <w:rFonts w:ascii="Arial" w:hAnsi="Arial" w:cs="Arial"/>
          <w:sz w:val="22"/>
          <w:szCs w:val="22"/>
          <w:u w:val="single"/>
        </w:rPr>
        <w:tab/>
      </w:r>
      <w:r w:rsidR="004F38D5" w:rsidRPr="004F38D5">
        <w:rPr>
          <w:rFonts w:ascii="Arial" w:hAnsi="Arial" w:cs="Arial"/>
          <w:sz w:val="22"/>
          <w:szCs w:val="22"/>
          <w:u w:val="single"/>
        </w:rPr>
        <w:tab/>
      </w:r>
      <w:r w:rsidR="004F38D5" w:rsidRPr="004F38D5">
        <w:rPr>
          <w:rFonts w:ascii="Arial" w:hAnsi="Arial" w:cs="Arial"/>
          <w:sz w:val="22"/>
          <w:szCs w:val="22"/>
          <w:u w:val="single"/>
        </w:rPr>
        <w:tab/>
      </w:r>
      <w:r w:rsidR="004F38D5" w:rsidRPr="004F38D5">
        <w:rPr>
          <w:rFonts w:ascii="Arial" w:hAnsi="Arial" w:cs="Arial"/>
          <w:sz w:val="22"/>
          <w:szCs w:val="22"/>
          <w:u w:val="single"/>
        </w:rPr>
        <w:tab/>
      </w:r>
    </w:p>
    <w:p w14:paraId="75CB9DD3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</w:p>
    <w:p w14:paraId="1F729FC4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  <w:r w:rsidRPr="00AE3C25">
        <w:rPr>
          <w:rFonts w:ascii="Arial" w:hAnsi="Arial" w:cs="Arial"/>
          <w:b/>
          <w:sz w:val="22"/>
          <w:szCs w:val="22"/>
        </w:rPr>
        <w:t>Biography</w:t>
      </w:r>
      <w:r w:rsidRPr="004F38D5">
        <w:rPr>
          <w:rFonts w:ascii="Arial" w:hAnsi="Arial" w:cs="Arial"/>
          <w:sz w:val="22"/>
          <w:szCs w:val="22"/>
        </w:rPr>
        <w:t xml:space="preserve"> (Limit 500 characters including spaces)</w:t>
      </w:r>
    </w:p>
    <w:p w14:paraId="0B67DC47" w14:textId="38C194B9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  <w:r w:rsidRPr="004F38D5">
        <w:rPr>
          <w:rFonts w:ascii="Arial" w:hAnsi="Arial" w:cs="Arial"/>
          <w:sz w:val="22"/>
          <w:szCs w:val="22"/>
        </w:rPr>
        <w:t>Please note, if your session is chosen, this biography may be used in the Speaker Biographies section of the program.</w:t>
      </w:r>
    </w:p>
    <w:p w14:paraId="2A7A3A81" w14:textId="77777777" w:rsidR="004F38D5" w:rsidRDefault="004F38D5" w:rsidP="00AD5F8E">
      <w:pPr>
        <w:rPr>
          <w:rFonts w:ascii="Arial" w:hAnsi="Arial" w:cs="Arial"/>
          <w:sz w:val="22"/>
          <w:szCs w:val="22"/>
        </w:rPr>
      </w:pPr>
    </w:p>
    <w:p w14:paraId="2D2D03AB" w14:textId="77777777" w:rsidR="004E5D44" w:rsidRDefault="004E5D44" w:rsidP="004E5D44">
      <w:pPr>
        <w:rPr>
          <w:rFonts w:ascii="Arial" w:hAnsi="Arial" w:cs="Arial"/>
          <w:b/>
          <w:sz w:val="22"/>
          <w:szCs w:val="22"/>
        </w:rPr>
      </w:pPr>
    </w:p>
    <w:p w14:paraId="799404F0" w14:textId="32F27696" w:rsidR="004E5D44" w:rsidRPr="004F38D5" w:rsidRDefault="004E5D44" w:rsidP="004E5D44">
      <w:pPr>
        <w:rPr>
          <w:rFonts w:ascii="Arial" w:hAnsi="Arial" w:cs="Arial"/>
          <w:sz w:val="22"/>
          <w:szCs w:val="22"/>
        </w:rPr>
      </w:pPr>
      <w:r w:rsidRPr="00AE3C25">
        <w:rPr>
          <w:rFonts w:ascii="Arial" w:hAnsi="Arial" w:cs="Arial"/>
          <w:b/>
          <w:sz w:val="22"/>
          <w:szCs w:val="22"/>
        </w:rPr>
        <w:t>References</w:t>
      </w:r>
      <w:r>
        <w:rPr>
          <w:rFonts w:ascii="Arial" w:hAnsi="Arial" w:cs="Arial"/>
          <w:sz w:val="22"/>
          <w:szCs w:val="22"/>
        </w:rPr>
        <w:t xml:space="preserve"> </w:t>
      </w:r>
      <w:r w:rsidRPr="004F38D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L</w:t>
      </w:r>
      <w:r w:rsidRPr="004F38D5">
        <w:rPr>
          <w:rFonts w:ascii="Arial" w:hAnsi="Arial" w:cs="Arial"/>
          <w:sz w:val="22"/>
          <w:szCs w:val="22"/>
        </w:rPr>
        <w:t>imit 500 characters including spaces)</w:t>
      </w:r>
    </w:p>
    <w:p w14:paraId="3E8E530A" w14:textId="77777777" w:rsidR="004E5D44" w:rsidRDefault="004E5D44" w:rsidP="004E5D44">
      <w:pPr>
        <w:rPr>
          <w:rFonts w:ascii="Arial" w:hAnsi="Arial" w:cs="Arial"/>
          <w:sz w:val="22"/>
          <w:szCs w:val="22"/>
        </w:rPr>
      </w:pPr>
      <w:r w:rsidRPr="004F38D5">
        <w:rPr>
          <w:rFonts w:ascii="Arial" w:hAnsi="Arial" w:cs="Arial"/>
          <w:sz w:val="22"/>
          <w:szCs w:val="22"/>
        </w:rPr>
        <w:t>Please list an e-mail or phone number for each person.</w:t>
      </w:r>
    </w:p>
    <w:p w14:paraId="2E232EDF" w14:textId="77777777" w:rsidR="00AE3C25" w:rsidRDefault="00AE3C25" w:rsidP="00AD5F8E">
      <w:pPr>
        <w:rPr>
          <w:rFonts w:ascii="Arial" w:hAnsi="Arial" w:cs="Arial"/>
          <w:sz w:val="22"/>
          <w:szCs w:val="22"/>
        </w:rPr>
      </w:pPr>
    </w:p>
    <w:p w14:paraId="5B1CCC39" w14:textId="77777777" w:rsidR="00782FA4" w:rsidRPr="004F38D5" w:rsidRDefault="00782FA4" w:rsidP="00AD5F8E">
      <w:pPr>
        <w:rPr>
          <w:rFonts w:ascii="Arial" w:hAnsi="Arial" w:cs="Arial"/>
          <w:sz w:val="22"/>
          <w:szCs w:val="22"/>
        </w:rPr>
      </w:pPr>
    </w:p>
    <w:p w14:paraId="211C53D5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  <w:r w:rsidRPr="00AE3C25">
        <w:rPr>
          <w:rFonts w:ascii="Arial" w:hAnsi="Arial" w:cs="Arial"/>
          <w:b/>
          <w:sz w:val="22"/>
          <w:szCs w:val="22"/>
        </w:rPr>
        <w:t xml:space="preserve">Title </w:t>
      </w:r>
      <w:proofErr w:type="gramStart"/>
      <w:r w:rsidRPr="00AE3C25">
        <w:rPr>
          <w:rFonts w:ascii="Arial" w:hAnsi="Arial" w:cs="Arial"/>
          <w:b/>
          <w:sz w:val="22"/>
          <w:szCs w:val="22"/>
        </w:rPr>
        <w:t>Of</w:t>
      </w:r>
      <w:proofErr w:type="gramEnd"/>
      <w:r w:rsidRPr="00AE3C25">
        <w:rPr>
          <w:rFonts w:ascii="Arial" w:hAnsi="Arial" w:cs="Arial"/>
          <w:b/>
          <w:sz w:val="22"/>
          <w:szCs w:val="22"/>
        </w:rPr>
        <w:t xml:space="preserve"> Proposed Session</w:t>
      </w:r>
      <w:r w:rsidRPr="004F38D5">
        <w:rPr>
          <w:rFonts w:ascii="Arial" w:hAnsi="Arial" w:cs="Arial"/>
          <w:sz w:val="22"/>
          <w:szCs w:val="22"/>
        </w:rPr>
        <w:t xml:space="preserve"> (limit 100 characters including spaces) * </w:t>
      </w:r>
    </w:p>
    <w:p w14:paraId="56C8D7FC" w14:textId="77777777" w:rsidR="00AD5F8E" w:rsidRDefault="00AD5F8E" w:rsidP="00AD5F8E">
      <w:pPr>
        <w:rPr>
          <w:rFonts w:ascii="Arial" w:hAnsi="Arial" w:cs="Arial"/>
          <w:sz w:val="22"/>
          <w:szCs w:val="22"/>
          <w:u w:val="single"/>
        </w:rPr>
      </w:pPr>
    </w:p>
    <w:p w14:paraId="7212D4EE" w14:textId="77777777" w:rsidR="004F38D5" w:rsidRPr="004F38D5" w:rsidRDefault="004F38D5" w:rsidP="00AD5F8E">
      <w:pPr>
        <w:rPr>
          <w:rFonts w:ascii="Arial" w:hAnsi="Arial" w:cs="Arial"/>
          <w:sz w:val="22"/>
          <w:szCs w:val="22"/>
          <w:u w:val="single"/>
        </w:rPr>
      </w:pPr>
    </w:p>
    <w:p w14:paraId="6D707F08" w14:textId="0FC6481A" w:rsidR="004E5D44" w:rsidRDefault="00AD5F8E" w:rsidP="004E5D44">
      <w:pPr>
        <w:spacing w:after="200"/>
        <w:rPr>
          <w:rFonts w:ascii="Arial" w:hAnsi="Arial" w:cs="Arial"/>
          <w:sz w:val="22"/>
          <w:szCs w:val="22"/>
        </w:rPr>
      </w:pPr>
      <w:r w:rsidRPr="00AE3C25">
        <w:rPr>
          <w:rFonts w:ascii="Arial" w:hAnsi="Arial" w:cs="Arial"/>
          <w:b/>
          <w:sz w:val="22"/>
          <w:szCs w:val="22"/>
        </w:rPr>
        <w:t xml:space="preserve">Identify </w:t>
      </w:r>
      <w:proofErr w:type="gramStart"/>
      <w:r w:rsidRPr="00AE3C25">
        <w:rPr>
          <w:rFonts w:ascii="Arial" w:hAnsi="Arial" w:cs="Arial"/>
          <w:b/>
          <w:sz w:val="22"/>
          <w:szCs w:val="22"/>
        </w:rPr>
        <w:t>The</w:t>
      </w:r>
      <w:proofErr w:type="gramEnd"/>
      <w:r w:rsidRPr="00AE3C25">
        <w:rPr>
          <w:rFonts w:ascii="Arial" w:hAnsi="Arial" w:cs="Arial"/>
          <w:b/>
          <w:sz w:val="22"/>
          <w:szCs w:val="22"/>
        </w:rPr>
        <w:t xml:space="preserve"> Topic Area </w:t>
      </w:r>
      <w:r w:rsidR="00AE3C25" w:rsidRPr="00AE3C25">
        <w:rPr>
          <w:rFonts w:ascii="Arial" w:hAnsi="Arial" w:cs="Arial"/>
          <w:b/>
          <w:sz w:val="22"/>
          <w:szCs w:val="22"/>
        </w:rPr>
        <w:t>For</w:t>
      </w:r>
      <w:r w:rsidRPr="00AE3C25">
        <w:rPr>
          <w:rFonts w:ascii="Arial" w:hAnsi="Arial" w:cs="Arial"/>
          <w:b/>
          <w:sz w:val="22"/>
          <w:szCs w:val="22"/>
        </w:rPr>
        <w:t xml:space="preserve"> Your </w:t>
      </w:r>
      <w:r w:rsidR="00965474" w:rsidRPr="00AE3C25">
        <w:rPr>
          <w:rFonts w:ascii="Arial" w:hAnsi="Arial" w:cs="Arial"/>
          <w:b/>
          <w:sz w:val="22"/>
          <w:szCs w:val="22"/>
        </w:rPr>
        <w:t>Presentation</w:t>
      </w:r>
      <w:r w:rsidR="00965474">
        <w:rPr>
          <w:rFonts w:ascii="Arial" w:hAnsi="Arial" w:cs="Arial"/>
          <w:b/>
          <w:sz w:val="22"/>
          <w:szCs w:val="22"/>
        </w:rPr>
        <w:t xml:space="preserve">  </w:t>
      </w:r>
      <w:r w:rsidR="00965474" w:rsidRPr="004F38D5">
        <w:rPr>
          <w:rFonts w:ascii="Arial" w:hAnsi="Arial" w:cs="Arial"/>
          <w:sz w:val="22"/>
          <w:szCs w:val="22"/>
        </w:rPr>
        <w:t xml:space="preserve"> </w:t>
      </w:r>
      <w:r w:rsidR="004E5D44">
        <w:rPr>
          <w:rFonts w:ascii="Arial" w:hAnsi="Arial" w:cs="Arial"/>
          <w:sz w:val="22"/>
          <w:szCs w:val="22"/>
        </w:rPr>
        <w:tab/>
      </w:r>
      <w:r w:rsidR="004E5D44">
        <w:rPr>
          <w:rFonts w:ascii="Arial" w:hAnsi="Arial" w:cs="Arial"/>
          <w:sz w:val="22"/>
          <w:szCs w:val="22"/>
          <w:u w:val="single"/>
        </w:rPr>
        <w:tab/>
      </w:r>
      <w:r w:rsidR="004E5D44">
        <w:rPr>
          <w:rFonts w:ascii="Arial" w:hAnsi="Arial" w:cs="Arial"/>
          <w:sz w:val="22"/>
          <w:szCs w:val="22"/>
        </w:rPr>
        <w:t xml:space="preserve"> Medical</w:t>
      </w:r>
      <w:r w:rsidR="00965474">
        <w:rPr>
          <w:rFonts w:ascii="Arial" w:hAnsi="Arial" w:cs="Arial"/>
          <w:sz w:val="22"/>
          <w:szCs w:val="22"/>
        </w:rPr>
        <w:t xml:space="preserve"> </w:t>
      </w:r>
      <w:r w:rsidR="004E5D44">
        <w:rPr>
          <w:rFonts w:ascii="Arial" w:hAnsi="Arial" w:cs="Arial"/>
          <w:sz w:val="22"/>
          <w:szCs w:val="22"/>
        </w:rPr>
        <w:tab/>
      </w:r>
      <w:r w:rsidR="004E5D44">
        <w:rPr>
          <w:rFonts w:ascii="Arial" w:hAnsi="Arial" w:cs="Arial"/>
          <w:sz w:val="22"/>
          <w:szCs w:val="22"/>
          <w:u w:val="single"/>
        </w:rPr>
        <w:tab/>
      </w:r>
      <w:r w:rsidR="004E5D44">
        <w:rPr>
          <w:rFonts w:ascii="Arial" w:hAnsi="Arial" w:cs="Arial"/>
          <w:sz w:val="22"/>
          <w:szCs w:val="22"/>
        </w:rPr>
        <w:t xml:space="preserve"> Program</w:t>
      </w:r>
    </w:p>
    <w:p w14:paraId="4FFDF908" w14:textId="1C90685C" w:rsidR="004E5D44" w:rsidRPr="004E5D44" w:rsidRDefault="004E5D44" w:rsidP="00AD5F8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0F54">
        <w:rPr>
          <w:rFonts w:ascii="Arial" w:hAnsi="Arial" w:cs="Arial"/>
          <w:sz w:val="22"/>
          <w:szCs w:val="22"/>
        </w:rPr>
        <w:tab/>
      </w:r>
      <w:r w:rsidR="008B0F54">
        <w:rPr>
          <w:rFonts w:ascii="Arial" w:hAnsi="Arial" w:cs="Arial"/>
          <w:sz w:val="22"/>
          <w:szCs w:val="22"/>
        </w:rPr>
        <w:tab/>
      </w:r>
      <w:r w:rsidR="00965474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Administration</w:t>
      </w:r>
      <w:r>
        <w:rPr>
          <w:rFonts w:ascii="Arial" w:hAnsi="Arial" w:cs="Arial"/>
          <w:sz w:val="22"/>
          <w:szCs w:val="22"/>
        </w:rPr>
        <w:tab/>
      </w:r>
      <w:r w:rsidRPr="004E5D44">
        <w:rPr>
          <w:rFonts w:ascii="Arial" w:hAnsi="Arial" w:cs="Arial"/>
          <w:bCs/>
          <w:sz w:val="22"/>
          <w:szCs w:val="22"/>
          <w:u w:val="single"/>
        </w:rPr>
        <w:tab/>
      </w:r>
      <w:r w:rsidRPr="004E5D4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Camp at Home (Virtual diabetes camp)</w:t>
      </w:r>
    </w:p>
    <w:p w14:paraId="1AF8D1AF" w14:textId="77777777" w:rsidR="004E5D44" w:rsidRDefault="004E5D44" w:rsidP="00AD5F8E">
      <w:pPr>
        <w:rPr>
          <w:rFonts w:ascii="Arial" w:hAnsi="Arial" w:cs="Arial"/>
          <w:b/>
          <w:sz w:val="22"/>
          <w:szCs w:val="22"/>
        </w:rPr>
      </w:pPr>
    </w:p>
    <w:p w14:paraId="63957B4D" w14:textId="77777777" w:rsidR="004E5D44" w:rsidRDefault="004E5D44" w:rsidP="00AD5F8E">
      <w:pPr>
        <w:rPr>
          <w:rFonts w:ascii="Arial" w:hAnsi="Arial" w:cs="Arial"/>
          <w:b/>
          <w:sz w:val="22"/>
          <w:szCs w:val="22"/>
        </w:rPr>
      </w:pPr>
    </w:p>
    <w:p w14:paraId="36C76AA9" w14:textId="44C8BA0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  <w:r w:rsidRPr="00AE3C25">
        <w:rPr>
          <w:rFonts w:ascii="Arial" w:hAnsi="Arial" w:cs="Arial"/>
          <w:b/>
          <w:sz w:val="22"/>
          <w:szCs w:val="22"/>
        </w:rPr>
        <w:t>Session Description</w:t>
      </w:r>
      <w:r w:rsidR="00A867C3">
        <w:rPr>
          <w:rFonts w:ascii="Arial" w:hAnsi="Arial" w:cs="Arial"/>
          <w:sz w:val="22"/>
          <w:szCs w:val="22"/>
        </w:rPr>
        <w:t xml:space="preserve"> </w:t>
      </w:r>
      <w:r w:rsidR="00994A94" w:rsidRPr="004F38D5">
        <w:rPr>
          <w:rFonts w:ascii="Arial" w:hAnsi="Arial" w:cs="Arial"/>
          <w:sz w:val="22"/>
          <w:szCs w:val="22"/>
        </w:rPr>
        <w:t>(L</w:t>
      </w:r>
      <w:r w:rsidRPr="004F38D5">
        <w:rPr>
          <w:rFonts w:ascii="Arial" w:hAnsi="Arial" w:cs="Arial"/>
          <w:sz w:val="22"/>
          <w:szCs w:val="22"/>
        </w:rPr>
        <w:t>imit 500 characters including spaces)</w:t>
      </w:r>
    </w:p>
    <w:p w14:paraId="1B539E01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  <w:r w:rsidRPr="004F38D5">
        <w:rPr>
          <w:rFonts w:ascii="Arial" w:hAnsi="Arial" w:cs="Arial"/>
          <w:sz w:val="22"/>
          <w:szCs w:val="22"/>
        </w:rPr>
        <w:t>Please describe your session. Please note, if your session is chosen, this description may be used in marketing ma</w:t>
      </w:r>
      <w:r w:rsidR="00994A94" w:rsidRPr="004F38D5">
        <w:rPr>
          <w:rFonts w:ascii="Arial" w:hAnsi="Arial" w:cs="Arial"/>
          <w:sz w:val="22"/>
          <w:szCs w:val="22"/>
        </w:rPr>
        <w:t xml:space="preserve">terials and the final program. </w:t>
      </w:r>
    </w:p>
    <w:p w14:paraId="71E14036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</w:p>
    <w:p w14:paraId="69694C21" w14:textId="7B4A02DD" w:rsidR="00AE3C25" w:rsidRDefault="00AD5F8E" w:rsidP="00AD5F8E">
      <w:pPr>
        <w:rPr>
          <w:rFonts w:ascii="Arial" w:hAnsi="Arial" w:cs="Arial"/>
          <w:sz w:val="22"/>
          <w:szCs w:val="22"/>
        </w:rPr>
      </w:pPr>
      <w:r w:rsidRPr="004F38D5">
        <w:rPr>
          <w:rFonts w:ascii="Arial" w:hAnsi="Arial" w:cs="Arial"/>
          <w:sz w:val="22"/>
          <w:szCs w:val="22"/>
        </w:rPr>
        <w:t xml:space="preserve"> </w:t>
      </w:r>
    </w:p>
    <w:p w14:paraId="615CC48E" w14:textId="77777777" w:rsidR="008B0F54" w:rsidRDefault="008B0F54" w:rsidP="00AD5F8E">
      <w:pPr>
        <w:rPr>
          <w:rFonts w:ascii="Arial" w:hAnsi="Arial" w:cs="Arial"/>
          <w:sz w:val="22"/>
          <w:szCs w:val="22"/>
        </w:rPr>
      </w:pPr>
    </w:p>
    <w:p w14:paraId="57EC96C9" w14:textId="77777777" w:rsidR="008B0F54" w:rsidRPr="004F38D5" w:rsidRDefault="008B0F54" w:rsidP="008B0F54">
      <w:pPr>
        <w:rPr>
          <w:rFonts w:ascii="Arial" w:hAnsi="Arial" w:cs="Arial"/>
          <w:sz w:val="22"/>
          <w:szCs w:val="22"/>
        </w:rPr>
      </w:pPr>
      <w:r w:rsidRPr="00AE3C25">
        <w:rPr>
          <w:rFonts w:ascii="Arial" w:hAnsi="Arial" w:cs="Arial"/>
          <w:b/>
          <w:sz w:val="22"/>
          <w:szCs w:val="22"/>
        </w:rPr>
        <w:t>Session Main Points</w:t>
      </w:r>
      <w:r w:rsidRPr="004F38D5">
        <w:rPr>
          <w:rFonts w:ascii="Arial" w:hAnsi="Arial" w:cs="Arial"/>
          <w:sz w:val="22"/>
          <w:szCs w:val="22"/>
        </w:rPr>
        <w:t xml:space="preserve"> (Limit 500 characters including spaces)</w:t>
      </w:r>
    </w:p>
    <w:p w14:paraId="2A618C24" w14:textId="77777777" w:rsidR="008B0F54" w:rsidRPr="004F38D5" w:rsidRDefault="008B0F54" w:rsidP="008B0F54">
      <w:pPr>
        <w:rPr>
          <w:rFonts w:ascii="Arial" w:hAnsi="Arial" w:cs="Arial"/>
          <w:sz w:val="22"/>
          <w:szCs w:val="22"/>
        </w:rPr>
      </w:pPr>
      <w:r w:rsidRPr="004F38D5">
        <w:rPr>
          <w:rFonts w:ascii="Arial" w:hAnsi="Arial" w:cs="Arial"/>
          <w:sz w:val="22"/>
          <w:szCs w:val="22"/>
        </w:rPr>
        <w:t xml:space="preserve">Please give us a brief outline of the main points of your presentation; this is important as it will help us best determine how your proposed presentation would fit into our conference program. </w:t>
      </w:r>
    </w:p>
    <w:p w14:paraId="08A44C16" w14:textId="77777777" w:rsidR="008B0F54" w:rsidRPr="004F38D5" w:rsidRDefault="008B0F54" w:rsidP="00AD5F8E">
      <w:pPr>
        <w:rPr>
          <w:rFonts w:ascii="Arial" w:hAnsi="Arial" w:cs="Arial"/>
          <w:sz w:val="22"/>
          <w:szCs w:val="22"/>
        </w:rPr>
      </w:pPr>
    </w:p>
    <w:p w14:paraId="4C28E3AF" w14:textId="77777777" w:rsidR="00B07AB7" w:rsidRPr="004F38D5" w:rsidRDefault="00B07AB7" w:rsidP="00AD5F8E">
      <w:pPr>
        <w:rPr>
          <w:rFonts w:ascii="Arial" w:hAnsi="Arial" w:cs="Arial"/>
          <w:sz w:val="22"/>
          <w:szCs w:val="22"/>
        </w:rPr>
      </w:pPr>
    </w:p>
    <w:p w14:paraId="34AAA8F9" w14:textId="77777777" w:rsidR="008B0F54" w:rsidRDefault="008B0F54" w:rsidP="00AD5F8E">
      <w:pPr>
        <w:rPr>
          <w:rFonts w:ascii="Arial" w:hAnsi="Arial" w:cs="Arial"/>
          <w:sz w:val="22"/>
          <w:szCs w:val="22"/>
        </w:rPr>
      </w:pPr>
    </w:p>
    <w:p w14:paraId="1E3391C9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  <w:r w:rsidRPr="00AE3C25">
        <w:rPr>
          <w:rFonts w:ascii="Arial" w:hAnsi="Arial" w:cs="Arial"/>
          <w:b/>
          <w:sz w:val="22"/>
          <w:szCs w:val="22"/>
        </w:rPr>
        <w:t xml:space="preserve">Session Main Learning </w:t>
      </w:r>
      <w:r w:rsidR="00994A94" w:rsidRPr="00AE3C25">
        <w:rPr>
          <w:rFonts w:ascii="Arial" w:hAnsi="Arial" w:cs="Arial"/>
          <w:b/>
          <w:sz w:val="22"/>
          <w:szCs w:val="22"/>
        </w:rPr>
        <w:t>Objectives</w:t>
      </w:r>
      <w:r w:rsidR="00994A94" w:rsidRPr="004F38D5">
        <w:rPr>
          <w:rFonts w:ascii="Arial" w:hAnsi="Arial" w:cs="Arial"/>
          <w:sz w:val="22"/>
          <w:szCs w:val="22"/>
        </w:rPr>
        <w:t xml:space="preserve"> (L</w:t>
      </w:r>
      <w:r w:rsidRPr="004F38D5">
        <w:rPr>
          <w:rFonts w:ascii="Arial" w:hAnsi="Arial" w:cs="Arial"/>
          <w:sz w:val="22"/>
          <w:szCs w:val="22"/>
        </w:rPr>
        <w:t>imit 500 characters including spaces)</w:t>
      </w:r>
    </w:p>
    <w:p w14:paraId="3B6C8C62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  <w:r w:rsidRPr="004F38D5">
        <w:rPr>
          <w:rFonts w:ascii="Arial" w:hAnsi="Arial" w:cs="Arial"/>
          <w:sz w:val="22"/>
          <w:szCs w:val="22"/>
        </w:rPr>
        <w:t>Please state three objectives that participants will take away from your session that will help them do their job</w:t>
      </w:r>
      <w:r w:rsidR="00994A94" w:rsidRPr="004F38D5">
        <w:rPr>
          <w:rFonts w:ascii="Arial" w:hAnsi="Arial" w:cs="Arial"/>
          <w:sz w:val="22"/>
          <w:szCs w:val="22"/>
        </w:rPr>
        <w:t xml:space="preserve"> better when they return home. </w:t>
      </w:r>
      <w:r w:rsidRPr="004F38D5">
        <w:rPr>
          <w:rFonts w:ascii="Arial" w:hAnsi="Arial" w:cs="Arial"/>
          <w:sz w:val="22"/>
          <w:szCs w:val="22"/>
        </w:rPr>
        <w:t xml:space="preserve"> </w:t>
      </w:r>
    </w:p>
    <w:p w14:paraId="4E526690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</w:p>
    <w:p w14:paraId="4A358FC8" w14:textId="77777777" w:rsidR="00AD5F8E" w:rsidRDefault="00AD5F8E" w:rsidP="00AD5F8E">
      <w:pPr>
        <w:rPr>
          <w:rFonts w:ascii="Arial" w:hAnsi="Arial" w:cs="Arial"/>
          <w:sz w:val="22"/>
          <w:szCs w:val="22"/>
        </w:rPr>
      </w:pPr>
      <w:r w:rsidRPr="004F38D5">
        <w:rPr>
          <w:rFonts w:ascii="Arial" w:hAnsi="Arial" w:cs="Arial"/>
          <w:sz w:val="22"/>
          <w:szCs w:val="22"/>
        </w:rPr>
        <w:t xml:space="preserve"> </w:t>
      </w:r>
    </w:p>
    <w:p w14:paraId="03D9D3F6" w14:textId="77777777" w:rsidR="00AE3C25" w:rsidRDefault="00AE3C25" w:rsidP="00AD5F8E">
      <w:pPr>
        <w:rPr>
          <w:rFonts w:ascii="Arial" w:hAnsi="Arial" w:cs="Arial"/>
          <w:sz w:val="22"/>
          <w:szCs w:val="22"/>
        </w:rPr>
      </w:pPr>
    </w:p>
    <w:p w14:paraId="56A531D9" w14:textId="77777777" w:rsidR="00AE3C25" w:rsidRDefault="00AE3C25" w:rsidP="00AD5F8E">
      <w:pPr>
        <w:rPr>
          <w:rFonts w:ascii="Arial" w:hAnsi="Arial" w:cs="Arial"/>
          <w:sz w:val="22"/>
          <w:szCs w:val="22"/>
        </w:rPr>
      </w:pPr>
    </w:p>
    <w:p w14:paraId="1A76357D" w14:textId="77777777" w:rsidR="00AE3C25" w:rsidRDefault="00AE3C25" w:rsidP="00AD5F8E">
      <w:pPr>
        <w:rPr>
          <w:rFonts w:ascii="Arial" w:hAnsi="Arial" w:cs="Arial"/>
          <w:sz w:val="22"/>
          <w:szCs w:val="22"/>
        </w:rPr>
      </w:pPr>
    </w:p>
    <w:p w14:paraId="6B6B8085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</w:p>
    <w:p w14:paraId="162E5F76" w14:textId="77777777" w:rsidR="00B07AB7" w:rsidRDefault="00B07AB7" w:rsidP="00AD5F8E">
      <w:pPr>
        <w:rPr>
          <w:rFonts w:ascii="Arial" w:hAnsi="Arial" w:cs="Arial"/>
          <w:sz w:val="22"/>
          <w:szCs w:val="22"/>
        </w:rPr>
      </w:pPr>
    </w:p>
    <w:p w14:paraId="0C10F023" w14:textId="77777777" w:rsidR="00AE3C25" w:rsidRPr="004F38D5" w:rsidRDefault="00AE3C25" w:rsidP="00AD5F8E">
      <w:pPr>
        <w:rPr>
          <w:rFonts w:ascii="Arial" w:hAnsi="Arial" w:cs="Arial"/>
          <w:sz w:val="22"/>
          <w:szCs w:val="22"/>
        </w:rPr>
      </w:pPr>
    </w:p>
    <w:p w14:paraId="356EF23C" w14:textId="77777777" w:rsidR="00747BA8" w:rsidRPr="00AE3C25" w:rsidRDefault="00747BA8" w:rsidP="00AD5F8E">
      <w:pPr>
        <w:rPr>
          <w:rFonts w:ascii="Arial" w:hAnsi="Arial" w:cs="Arial"/>
          <w:b/>
          <w:sz w:val="22"/>
          <w:szCs w:val="22"/>
        </w:rPr>
      </w:pPr>
      <w:r w:rsidRPr="00AE3C25">
        <w:rPr>
          <w:rFonts w:ascii="Arial" w:hAnsi="Arial" w:cs="Arial"/>
          <w:b/>
          <w:sz w:val="22"/>
          <w:szCs w:val="22"/>
        </w:rPr>
        <w:t>Recording of Presentation</w:t>
      </w:r>
    </w:p>
    <w:p w14:paraId="7C4FB69E" w14:textId="3C6D9E22" w:rsidR="00AE3C25" w:rsidRDefault="00747BA8" w:rsidP="009764B6">
      <w:pPr>
        <w:spacing w:after="120"/>
        <w:rPr>
          <w:rFonts w:ascii="Arial" w:hAnsi="Arial" w:cs="Arial"/>
          <w:sz w:val="22"/>
          <w:szCs w:val="22"/>
        </w:rPr>
      </w:pPr>
      <w:r w:rsidRPr="004F38D5">
        <w:rPr>
          <w:rFonts w:ascii="Arial" w:hAnsi="Arial" w:cs="Arial"/>
          <w:sz w:val="22"/>
          <w:szCs w:val="22"/>
        </w:rPr>
        <w:t>DECA sometimes creates video and/or audio recordings of presentations made at its</w:t>
      </w:r>
      <w:r w:rsidR="00A13B96">
        <w:rPr>
          <w:rFonts w:ascii="Arial" w:hAnsi="Arial" w:cs="Arial"/>
          <w:sz w:val="22"/>
          <w:szCs w:val="22"/>
        </w:rPr>
        <w:t xml:space="preserve"> life/in-person</w:t>
      </w:r>
      <w:r w:rsidRPr="004F38D5">
        <w:rPr>
          <w:rFonts w:ascii="Arial" w:hAnsi="Arial" w:cs="Arial"/>
          <w:sz w:val="22"/>
          <w:szCs w:val="22"/>
        </w:rPr>
        <w:t xml:space="preserve"> conference</w:t>
      </w:r>
      <w:r w:rsidR="009764B6">
        <w:rPr>
          <w:rFonts w:ascii="Arial" w:hAnsi="Arial" w:cs="Arial"/>
          <w:sz w:val="22"/>
          <w:szCs w:val="22"/>
        </w:rPr>
        <w:t>s</w:t>
      </w:r>
      <w:r w:rsidRPr="004F38D5">
        <w:rPr>
          <w:rFonts w:ascii="Arial" w:hAnsi="Arial" w:cs="Arial"/>
          <w:sz w:val="22"/>
          <w:szCs w:val="22"/>
        </w:rPr>
        <w:t xml:space="preserve"> and posts them in the Member Resources area of </w:t>
      </w:r>
      <w:r w:rsidR="009764B6">
        <w:rPr>
          <w:rFonts w:ascii="Arial" w:hAnsi="Arial" w:cs="Arial"/>
          <w:sz w:val="22"/>
          <w:szCs w:val="22"/>
        </w:rPr>
        <w:t>its</w:t>
      </w:r>
      <w:r w:rsidRPr="004F38D5">
        <w:rPr>
          <w:rFonts w:ascii="Arial" w:hAnsi="Arial" w:cs="Arial"/>
          <w:sz w:val="22"/>
          <w:szCs w:val="22"/>
        </w:rPr>
        <w:t xml:space="preserve"> website. </w:t>
      </w:r>
      <w:r w:rsidR="00A13B96">
        <w:rPr>
          <w:rFonts w:ascii="Arial" w:hAnsi="Arial" w:cs="Arial"/>
          <w:sz w:val="22"/>
          <w:szCs w:val="22"/>
        </w:rPr>
        <w:t xml:space="preserve"> If you deliver a virtual presentation a recording will be provided by you </w:t>
      </w:r>
      <w:r w:rsidR="00254718">
        <w:rPr>
          <w:rFonts w:ascii="Arial" w:hAnsi="Arial" w:cs="Arial"/>
          <w:sz w:val="22"/>
          <w:szCs w:val="22"/>
        </w:rPr>
        <w:t>and/</w:t>
      </w:r>
      <w:r w:rsidR="00A13B96">
        <w:rPr>
          <w:rFonts w:ascii="Arial" w:hAnsi="Arial" w:cs="Arial"/>
          <w:sz w:val="22"/>
          <w:szCs w:val="22"/>
        </w:rPr>
        <w:t>or made during the presentation.</w:t>
      </w:r>
      <w:r w:rsidRPr="004F38D5">
        <w:rPr>
          <w:rFonts w:ascii="Arial" w:hAnsi="Arial" w:cs="Arial"/>
          <w:sz w:val="22"/>
          <w:szCs w:val="22"/>
        </w:rPr>
        <w:t xml:space="preserve">  Do you give DECA permission to post a recording of your presentation</w:t>
      </w:r>
      <w:r w:rsidR="00A13B96">
        <w:rPr>
          <w:rFonts w:ascii="Arial" w:hAnsi="Arial" w:cs="Arial"/>
          <w:sz w:val="22"/>
          <w:szCs w:val="22"/>
        </w:rPr>
        <w:t xml:space="preserve"> for our Member Resource Library</w:t>
      </w:r>
      <w:r w:rsidRPr="004F38D5">
        <w:rPr>
          <w:rFonts w:ascii="Arial" w:hAnsi="Arial" w:cs="Arial"/>
          <w:sz w:val="22"/>
          <w:szCs w:val="22"/>
        </w:rPr>
        <w:t xml:space="preserve"> if selected?   Your response will not have effect on consideration of your session proposal.</w:t>
      </w:r>
    </w:p>
    <w:p w14:paraId="191DCEE6" w14:textId="77777777" w:rsidR="00AD5F8E" w:rsidRPr="004F38D5" w:rsidRDefault="00747BA8" w:rsidP="00AD5F8E">
      <w:pPr>
        <w:rPr>
          <w:rFonts w:ascii="Arial" w:hAnsi="Arial" w:cs="Arial"/>
          <w:sz w:val="22"/>
          <w:szCs w:val="22"/>
        </w:rPr>
      </w:pP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</w:rPr>
        <w:t>Yes</w:t>
      </w:r>
      <w:r w:rsidRPr="004F38D5">
        <w:rPr>
          <w:rFonts w:ascii="Arial" w:hAnsi="Arial" w:cs="Arial"/>
          <w:sz w:val="22"/>
          <w:szCs w:val="22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</w:rPr>
        <w:t xml:space="preserve">No </w:t>
      </w:r>
    </w:p>
    <w:p w14:paraId="27971F01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</w:p>
    <w:p w14:paraId="6B8D2DD8" w14:textId="77777777" w:rsidR="00AD5F8E" w:rsidRPr="00AE3C25" w:rsidRDefault="00AD5F8E" w:rsidP="00AD5F8E">
      <w:pPr>
        <w:rPr>
          <w:rFonts w:ascii="Arial" w:hAnsi="Arial" w:cs="Arial"/>
          <w:b/>
          <w:sz w:val="22"/>
          <w:szCs w:val="22"/>
        </w:rPr>
      </w:pPr>
      <w:r w:rsidRPr="00AE3C25">
        <w:rPr>
          <w:rFonts w:ascii="Arial" w:hAnsi="Arial" w:cs="Arial"/>
          <w:b/>
          <w:sz w:val="22"/>
          <w:szCs w:val="22"/>
        </w:rPr>
        <w:t xml:space="preserve">Webinar </w:t>
      </w:r>
      <w:r w:rsidR="004F38D5" w:rsidRPr="00AE3C25">
        <w:rPr>
          <w:rFonts w:ascii="Arial" w:hAnsi="Arial" w:cs="Arial"/>
          <w:b/>
          <w:sz w:val="22"/>
          <w:szCs w:val="22"/>
        </w:rPr>
        <w:t xml:space="preserve">and Campfire Chat </w:t>
      </w:r>
      <w:r w:rsidR="00AE3C25">
        <w:rPr>
          <w:rFonts w:ascii="Arial" w:hAnsi="Arial" w:cs="Arial"/>
          <w:b/>
          <w:sz w:val="22"/>
          <w:szCs w:val="22"/>
        </w:rPr>
        <w:t>Presentation</w:t>
      </w:r>
    </w:p>
    <w:p w14:paraId="2224B86C" w14:textId="77777777" w:rsidR="009764B6" w:rsidRDefault="00994A94" w:rsidP="009764B6">
      <w:pPr>
        <w:spacing w:after="120"/>
        <w:rPr>
          <w:rFonts w:ascii="Arial" w:hAnsi="Arial" w:cs="Arial"/>
          <w:sz w:val="22"/>
          <w:szCs w:val="22"/>
        </w:rPr>
      </w:pPr>
      <w:r w:rsidRPr="004F38D5">
        <w:rPr>
          <w:rFonts w:ascii="Arial" w:hAnsi="Arial" w:cs="Arial"/>
          <w:sz w:val="22"/>
          <w:szCs w:val="22"/>
        </w:rPr>
        <w:t xml:space="preserve">DECA </w:t>
      </w:r>
      <w:r w:rsidR="00747BA8" w:rsidRPr="004F38D5">
        <w:rPr>
          <w:rFonts w:ascii="Arial" w:hAnsi="Arial" w:cs="Arial"/>
          <w:sz w:val="22"/>
          <w:szCs w:val="22"/>
        </w:rPr>
        <w:t>presents</w:t>
      </w:r>
      <w:r w:rsidR="00AD5F8E" w:rsidRPr="004F38D5">
        <w:rPr>
          <w:rFonts w:ascii="Arial" w:hAnsi="Arial" w:cs="Arial"/>
          <w:sz w:val="22"/>
          <w:szCs w:val="22"/>
        </w:rPr>
        <w:t xml:space="preserve"> </w:t>
      </w:r>
      <w:r w:rsidR="00747BA8" w:rsidRPr="004F38D5">
        <w:rPr>
          <w:rFonts w:ascii="Arial" w:hAnsi="Arial" w:cs="Arial"/>
          <w:sz w:val="22"/>
          <w:szCs w:val="22"/>
        </w:rPr>
        <w:t>webinars and Campfire Chats to its members</w:t>
      </w:r>
      <w:r w:rsidR="004F38D5" w:rsidRPr="004F38D5">
        <w:rPr>
          <w:rFonts w:ascii="Arial" w:hAnsi="Arial" w:cs="Arial"/>
          <w:sz w:val="22"/>
          <w:szCs w:val="22"/>
        </w:rPr>
        <w:t xml:space="preserve"> which may be recorded and made available in </w:t>
      </w:r>
      <w:r w:rsidR="00747BA8" w:rsidRPr="004F38D5">
        <w:rPr>
          <w:rFonts w:ascii="Arial" w:hAnsi="Arial" w:cs="Arial"/>
          <w:sz w:val="22"/>
          <w:szCs w:val="22"/>
        </w:rPr>
        <w:t>our Member Resources library</w:t>
      </w:r>
      <w:r w:rsidR="00AD5F8E" w:rsidRPr="004F38D5">
        <w:rPr>
          <w:rFonts w:ascii="Arial" w:hAnsi="Arial" w:cs="Arial"/>
          <w:sz w:val="22"/>
          <w:szCs w:val="22"/>
        </w:rPr>
        <w:t xml:space="preserve">. Are you interested in working with </w:t>
      </w:r>
      <w:r w:rsidR="00747BA8" w:rsidRPr="004F38D5">
        <w:rPr>
          <w:rFonts w:ascii="Arial" w:hAnsi="Arial" w:cs="Arial"/>
          <w:sz w:val="22"/>
          <w:szCs w:val="22"/>
        </w:rPr>
        <w:t xml:space="preserve">DECA </w:t>
      </w:r>
      <w:r w:rsidR="00AD5F8E" w:rsidRPr="004F38D5">
        <w:rPr>
          <w:rFonts w:ascii="Arial" w:hAnsi="Arial" w:cs="Arial"/>
          <w:sz w:val="22"/>
          <w:szCs w:val="22"/>
        </w:rPr>
        <w:t xml:space="preserve">to develop </w:t>
      </w:r>
      <w:r w:rsidR="00747BA8" w:rsidRPr="004F38D5">
        <w:rPr>
          <w:rFonts w:ascii="Arial" w:hAnsi="Arial" w:cs="Arial"/>
          <w:sz w:val="22"/>
          <w:szCs w:val="22"/>
        </w:rPr>
        <w:t>a</w:t>
      </w:r>
      <w:r w:rsidR="00AD5F8E" w:rsidRPr="004F38D5">
        <w:rPr>
          <w:rFonts w:ascii="Arial" w:hAnsi="Arial" w:cs="Arial"/>
          <w:sz w:val="22"/>
          <w:szCs w:val="22"/>
        </w:rPr>
        <w:t xml:space="preserve"> webinar</w:t>
      </w:r>
      <w:r w:rsidR="00747BA8" w:rsidRPr="004F38D5">
        <w:rPr>
          <w:rFonts w:ascii="Arial" w:hAnsi="Arial" w:cs="Arial"/>
          <w:sz w:val="22"/>
          <w:szCs w:val="22"/>
        </w:rPr>
        <w:t xml:space="preserve">, Campfire Chat or recording of this </w:t>
      </w:r>
      <w:r w:rsidR="004F38D5" w:rsidRPr="004F38D5">
        <w:rPr>
          <w:rFonts w:ascii="Arial" w:hAnsi="Arial" w:cs="Arial"/>
          <w:sz w:val="22"/>
          <w:szCs w:val="22"/>
        </w:rPr>
        <w:t>topic based</w:t>
      </w:r>
      <w:r w:rsidR="00AD5F8E" w:rsidRPr="004F38D5">
        <w:rPr>
          <w:rFonts w:ascii="Arial" w:hAnsi="Arial" w:cs="Arial"/>
          <w:sz w:val="22"/>
          <w:szCs w:val="22"/>
        </w:rPr>
        <w:t xml:space="preserve"> on this session's subject matter?</w:t>
      </w:r>
    </w:p>
    <w:p w14:paraId="75C3D1EF" w14:textId="77777777" w:rsidR="00AD5F8E" w:rsidRPr="004F38D5" w:rsidRDefault="004F38D5" w:rsidP="00AD5F8E">
      <w:pPr>
        <w:rPr>
          <w:rFonts w:ascii="Arial" w:hAnsi="Arial" w:cs="Arial"/>
          <w:sz w:val="22"/>
          <w:szCs w:val="22"/>
        </w:rPr>
      </w:pP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</w:rPr>
        <w:t>Yes</w:t>
      </w:r>
      <w:r w:rsidRPr="004F38D5">
        <w:rPr>
          <w:rFonts w:ascii="Arial" w:hAnsi="Arial" w:cs="Arial"/>
          <w:sz w:val="22"/>
          <w:szCs w:val="22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</w:rPr>
        <w:t>No</w:t>
      </w:r>
    </w:p>
    <w:p w14:paraId="7459C1B2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</w:p>
    <w:p w14:paraId="3268BDE1" w14:textId="77777777" w:rsidR="00747BA8" w:rsidRPr="004F38D5" w:rsidRDefault="00747BA8" w:rsidP="00AD5F8E">
      <w:pPr>
        <w:rPr>
          <w:rFonts w:ascii="Arial" w:hAnsi="Arial" w:cs="Arial"/>
          <w:sz w:val="22"/>
          <w:szCs w:val="22"/>
        </w:rPr>
      </w:pPr>
    </w:p>
    <w:p w14:paraId="77493016" w14:textId="4AD9ECC4" w:rsidR="00AE3C25" w:rsidRDefault="004F38D5" w:rsidP="009F2161">
      <w:pPr>
        <w:spacing w:after="120"/>
        <w:rPr>
          <w:rFonts w:ascii="Arial" w:hAnsi="Arial" w:cs="Arial"/>
          <w:sz w:val="22"/>
          <w:szCs w:val="22"/>
        </w:rPr>
      </w:pPr>
      <w:r w:rsidRPr="00AE3C25">
        <w:rPr>
          <w:rFonts w:ascii="Arial" w:hAnsi="Arial" w:cs="Arial"/>
          <w:b/>
          <w:sz w:val="22"/>
          <w:szCs w:val="22"/>
        </w:rPr>
        <w:t>Equipment Setup</w:t>
      </w:r>
      <w:r w:rsidR="00A13B96">
        <w:rPr>
          <w:rFonts w:ascii="Arial" w:hAnsi="Arial" w:cs="Arial"/>
          <w:b/>
          <w:sz w:val="22"/>
          <w:szCs w:val="22"/>
        </w:rPr>
        <w:t xml:space="preserve"> - Live/In-Person Meeting</w:t>
      </w:r>
      <w:r w:rsidRPr="004F38D5">
        <w:rPr>
          <w:rFonts w:ascii="Arial" w:hAnsi="Arial" w:cs="Arial"/>
          <w:sz w:val="22"/>
          <w:szCs w:val="22"/>
        </w:rPr>
        <w:t xml:space="preserve"> - What essential Audio Visual and/or presentation materials will you need? </w:t>
      </w:r>
    </w:p>
    <w:p w14:paraId="4DC6A38B" w14:textId="77777777" w:rsidR="004F38D5" w:rsidRDefault="00AE3C25" w:rsidP="009F216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4F38D5" w:rsidRPr="004F38D5">
        <w:rPr>
          <w:rFonts w:ascii="Arial" w:hAnsi="Arial" w:cs="Arial"/>
          <w:sz w:val="22"/>
          <w:szCs w:val="22"/>
        </w:rPr>
        <w:t>LCD projector and Screen</w:t>
      </w:r>
    </w:p>
    <w:p w14:paraId="587CE688" w14:textId="77777777" w:rsidR="00AE3C25" w:rsidRDefault="00AE3C25" w:rsidP="009F216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4F38D5" w:rsidRPr="004F38D5">
        <w:rPr>
          <w:rFonts w:ascii="Arial" w:hAnsi="Arial" w:cs="Arial"/>
          <w:sz w:val="22"/>
          <w:szCs w:val="22"/>
        </w:rPr>
        <w:t>Computer Audio (either laptop speakers or patch into house sound)</w:t>
      </w:r>
    </w:p>
    <w:p w14:paraId="4AA4E3D8" w14:textId="77777777" w:rsidR="00292A39" w:rsidRDefault="00292A39" w:rsidP="00292A3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Internet</w:t>
      </w:r>
    </w:p>
    <w:p w14:paraId="32C5B9A6" w14:textId="77777777" w:rsidR="004F38D5" w:rsidRDefault="00AE3C25" w:rsidP="009F216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4F38D5" w:rsidRPr="004F38D5">
        <w:rPr>
          <w:rFonts w:ascii="Arial" w:hAnsi="Arial" w:cs="Arial"/>
          <w:sz w:val="22"/>
          <w:szCs w:val="22"/>
        </w:rPr>
        <w:t>Flip Chart, Stand and Markers</w:t>
      </w:r>
    </w:p>
    <w:p w14:paraId="666FE986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  <w:r w:rsidRPr="004F38D5">
        <w:rPr>
          <w:rFonts w:ascii="Arial" w:hAnsi="Arial" w:cs="Arial"/>
          <w:sz w:val="22"/>
          <w:szCs w:val="22"/>
        </w:rPr>
        <w:t xml:space="preserve">Please note that presenters MUST provide their own laptop/computer and programs for presentations. </w:t>
      </w:r>
      <w:r w:rsidR="004F38D5" w:rsidRPr="004F38D5">
        <w:rPr>
          <w:rFonts w:ascii="Arial" w:hAnsi="Arial" w:cs="Arial"/>
          <w:sz w:val="22"/>
          <w:szCs w:val="22"/>
        </w:rPr>
        <w:t xml:space="preserve"> </w:t>
      </w:r>
      <w:r w:rsidRPr="004F38D5">
        <w:rPr>
          <w:rFonts w:ascii="Arial" w:hAnsi="Arial" w:cs="Arial"/>
          <w:sz w:val="22"/>
          <w:szCs w:val="22"/>
        </w:rPr>
        <w:t xml:space="preserve">Apple/MAC Users MUST provide their own adapters for the LCD projector. </w:t>
      </w:r>
      <w:r w:rsidR="004F38D5" w:rsidRPr="004F38D5">
        <w:rPr>
          <w:rFonts w:ascii="Arial" w:hAnsi="Arial" w:cs="Arial"/>
          <w:sz w:val="22"/>
          <w:szCs w:val="22"/>
        </w:rPr>
        <w:t>DECA</w:t>
      </w:r>
      <w:r w:rsidRPr="004F38D5">
        <w:rPr>
          <w:rFonts w:ascii="Arial" w:hAnsi="Arial" w:cs="Arial"/>
          <w:sz w:val="22"/>
          <w:szCs w:val="22"/>
        </w:rPr>
        <w:t xml:space="preserve"> CANNOT provide these adapters.</w:t>
      </w:r>
      <w:r w:rsidR="00AE3C25">
        <w:rPr>
          <w:rFonts w:ascii="Arial" w:hAnsi="Arial" w:cs="Arial"/>
          <w:sz w:val="22"/>
          <w:szCs w:val="22"/>
        </w:rPr>
        <w:t xml:space="preserve">  </w:t>
      </w:r>
      <w:r w:rsidRPr="004F38D5">
        <w:rPr>
          <w:rFonts w:ascii="Arial" w:hAnsi="Arial" w:cs="Arial"/>
          <w:sz w:val="22"/>
          <w:szCs w:val="22"/>
        </w:rPr>
        <w:t>Note: The AV supplier may not be able to accommodate all of these requests.</w:t>
      </w:r>
    </w:p>
    <w:p w14:paraId="6E5E99CF" w14:textId="77777777" w:rsidR="00AD5F8E" w:rsidRPr="004F38D5" w:rsidRDefault="00AD5F8E" w:rsidP="00AD5F8E">
      <w:pPr>
        <w:rPr>
          <w:rFonts w:ascii="Arial" w:hAnsi="Arial" w:cs="Arial"/>
          <w:sz w:val="22"/>
          <w:szCs w:val="22"/>
        </w:rPr>
      </w:pPr>
    </w:p>
    <w:p w14:paraId="3E3F9C20" w14:textId="09466149" w:rsidR="004F38D5" w:rsidRDefault="004F38D5" w:rsidP="00AD5F8E">
      <w:pPr>
        <w:rPr>
          <w:rFonts w:ascii="Arial" w:hAnsi="Arial" w:cs="Arial"/>
          <w:sz w:val="22"/>
          <w:szCs w:val="22"/>
        </w:rPr>
      </w:pPr>
    </w:p>
    <w:p w14:paraId="6C0EE05B" w14:textId="685AE6B9" w:rsidR="00A13B96" w:rsidRPr="00254718" w:rsidRDefault="00A13B96" w:rsidP="00AD5F8E">
      <w:pPr>
        <w:rPr>
          <w:rFonts w:ascii="Arial" w:hAnsi="Arial" w:cs="Arial"/>
          <w:sz w:val="22"/>
          <w:szCs w:val="22"/>
        </w:rPr>
      </w:pPr>
      <w:r w:rsidRPr="00A13B96">
        <w:rPr>
          <w:rFonts w:ascii="Arial" w:hAnsi="Arial" w:cs="Arial"/>
          <w:b/>
          <w:bCs/>
          <w:sz w:val="22"/>
          <w:szCs w:val="22"/>
        </w:rPr>
        <w:t>Internet Connectivity Upload Speed - Virtual Meeting</w:t>
      </w:r>
    </w:p>
    <w:p w14:paraId="62221AAD" w14:textId="51664DBE" w:rsidR="00A13B96" w:rsidRDefault="00A13B96" w:rsidP="00AD5F8E">
      <w:pPr>
        <w:rPr>
          <w:rFonts w:ascii="Arial" w:hAnsi="Arial" w:cs="Arial"/>
          <w:sz w:val="22"/>
          <w:szCs w:val="22"/>
        </w:rPr>
      </w:pPr>
    </w:p>
    <w:p w14:paraId="5CC14544" w14:textId="77777777" w:rsidR="00A13B96" w:rsidRDefault="00A13B96" w:rsidP="00AD5F8E">
      <w:pPr>
        <w:rPr>
          <w:rFonts w:ascii="Arial" w:hAnsi="Arial" w:cs="Arial"/>
          <w:sz w:val="22"/>
          <w:szCs w:val="22"/>
        </w:rPr>
      </w:pPr>
    </w:p>
    <w:p w14:paraId="5989F40E" w14:textId="77777777" w:rsidR="00A13B96" w:rsidRPr="004F38D5" w:rsidRDefault="00A13B96" w:rsidP="00AD5F8E">
      <w:pPr>
        <w:rPr>
          <w:rFonts w:ascii="Arial" w:hAnsi="Arial" w:cs="Arial"/>
          <w:sz w:val="22"/>
          <w:szCs w:val="22"/>
        </w:rPr>
      </w:pPr>
    </w:p>
    <w:p w14:paraId="7CDFAA64" w14:textId="77777777" w:rsidR="009F2161" w:rsidRDefault="009F2161" w:rsidP="00AD5F8E">
      <w:pPr>
        <w:rPr>
          <w:rFonts w:ascii="Arial" w:hAnsi="Arial" w:cs="Arial"/>
          <w:sz w:val="22"/>
          <w:szCs w:val="22"/>
        </w:rPr>
      </w:pPr>
    </w:p>
    <w:p w14:paraId="2B98C666" w14:textId="77777777" w:rsidR="00F840EC" w:rsidRDefault="00F840EC" w:rsidP="00AD5F8E">
      <w:pPr>
        <w:rPr>
          <w:rFonts w:ascii="Arial" w:hAnsi="Arial" w:cs="Arial"/>
          <w:sz w:val="22"/>
          <w:szCs w:val="22"/>
        </w:rPr>
      </w:pPr>
      <w:r w:rsidRPr="00F840EC">
        <w:rPr>
          <w:rFonts w:ascii="Arial" w:hAnsi="Arial" w:cs="Arial"/>
          <w:b/>
          <w:sz w:val="22"/>
          <w:szCs w:val="22"/>
        </w:rPr>
        <w:t>Secondary Presenter</w:t>
      </w:r>
      <w:r>
        <w:rPr>
          <w:rFonts w:ascii="Arial" w:hAnsi="Arial" w:cs="Arial"/>
          <w:sz w:val="22"/>
          <w:szCs w:val="22"/>
        </w:rPr>
        <w:t xml:space="preserve"> (If applicable)</w:t>
      </w:r>
    </w:p>
    <w:p w14:paraId="1F000B80" w14:textId="77777777" w:rsidR="00F840EC" w:rsidRDefault="00F840EC" w:rsidP="00AD5F8E">
      <w:pPr>
        <w:rPr>
          <w:rFonts w:ascii="Arial" w:hAnsi="Arial" w:cs="Arial"/>
          <w:sz w:val="22"/>
          <w:szCs w:val="22"/>
        </w:rPr>
      </w:pPr>
    </w:p>
    <w:p w14:paraId="5FC5FC2C" w14:textId="77777777" w:rsidR="00F840EC" w:rsidRPr="004F38D5" w:rsidRDefault="00F840EC" w:rsidP="00F840EC">
      <w:pPr>
        <w:rPr>
          <w:rFonts w:ascii="Arial" w:hAnsi="Arial" w:cs="Arial"/>
          <w:sz w:val="22"/>
          <w:szCs w:val="22"/>
          <w:u w:val="single"/>
        </w:rPr>
      </w:pPr>
      <w:r w:rsidRPr="004F38D5">
        <w:rPr>
          <w:rFonts w:ascii="Arial" w:hAnsi="Arial" w:cs="Arial"/>
          <w:sz w:val="22"/>
          <w:szCs w:val="22"/>
        </w:rPr>
        <w:t xml:space="preserve">First Name  </w:t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</w:rPr>
        <w:tab/>
        <w:t xml:space="preserve">Last Name </w:t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</w:p>
    <w:p w14:paraId="4968198C" w14:textId="77777777" w:rsidR="00F840EC" w:rsidRPr="004F38D5" w:rsidRDefault="00F840EC" w:rsidP="00F840EC">
      <w:pPr>
        <w:rPr>
          <w:rFonts w:ascii="Arial" w:hAnsi="Arial" w:cs="Arial"/>
          <w:sz w:val="22"/>
          <w:szCs w:val="22"/>
        </w:rPr>
      </w:pPr>
    </w:p>
    <w:p w14:paraId="291C3125" w14:textId="77777777" w:rsidR="008B0F54" w:rsidRPr="008B0F54" w:rsidRDefault="008B0F54" w:rsidP="008B0F5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Credentials (</w:t>
      </w:r>
      <w:proofErr w:type="gramStart"/>
      <w:r>
        <w:rPr>
          <w:rFonts w:ascii="Arial" w:hAnsi="Arial" w:cs="Arial"/>
          <w:sz w:val="22"/>
          <w:szCs w:val="22"/>
        </w:rPr>
        <w:t>BS,MA</w:t>
      </w:r>
      <w:proofErr w:type="gramEnd"/>
      <w:r>
        <w:rPr>
          <w:rFonts w:ascii="Arial" w:hAnsi="Arial" w:cs="Arial"/>
          <w:sz w:val="22"/>
          <w:szCs w:val="22"/>
        </w:rPr>
        <w:t xml:space="preserve">, MD, RN, CDE,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8B7BE0" w14:textId="77777777" w:rsidR="008B0F54" w:rsidRDefault="008B0F54" w:rsidP="00F840EC">
      <w:pPr>
        <w:rPr>
          <w:rFonts w:ascii="Arial" w:hAnsi="Arial" w:cs="Arial"/>
          <w:sz w:val="22"/>
          <w:szCs w:val="22"/>
        </w:rPr>
      </w:pPr>
    </w:p>
    <w:p w14:paraId="39A8E979" w14:textId="38F96B05" w:rsidR="00F840EC" w:rsidRPr="004F38D5" w:rsidRDefault="00F840EC" w:rsidP="00F840EC">
      <w:pPr>
        <w:rPr>
          <w:rFonts w:ascii="Arial" w:hAnsi="Arial" w:cs="Arial"/>
          <w:sz w:val="22"/>
          <w:szCs w:val="22"/>
          <w:u w:val="single"/>
        </w:rPr>
      </w:pPr>
      <w:r w:rsidRPr="004F38D5">
        <w:rPr>
          <w:rFonts w:ascii="Arial" w:hAnsi="Arial" w:cs="Arial"/>
          <w:sz w:val="22"/>
          <w:szCs w:val="22"/>
        </w:rPr>
        <w:t xml:space="preserve">Organization </w:t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</w:rPr>
        <w:tab/>
        <w:t xml:space="preserve">Title </w:t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</w:p>
    <w:p w14:paraId="2011AA17" w14:textId="77777777" w:rsidR="00F840EC" w:rsidRPr="004F38D5" w:rsidRDefault="00F840EC" w:rsidP="00F840EC">
      <w:pPr>
        <w:rPr>
          <w:rFonts w:ascii="Arial" w:hAnsi="Arial" w:cs="Arial"/>
          <w:sz w:val="22"/>
          <w:szCs w:val="22"/>
        </w:rPr>
      </w:pPr>
    </w:p>
    <w:p w14:paraId="60B6F3BE" w14:textId="77777777" w:rsidR="00F840EC" w:rsidRPr="004F38D5" w:rsidRDefault="00F840EC" w:rsidP="00F840EC">
      <w:pPr>
        <w:rPr>
          <w:rFonts w:ascii="Arial" w:hAnsi="Arial" w:cs="Arial"/>
          <w:sz w:val="22"/>
          <w:szCs w:val="22"/>
          <w:u w:val="single"/>
        </w:rPr>
      </w:pPr>
      <w:r w:rsidRPr="004F38D5">
        <w:rPr>
          <w:rFonts w:ascii="Arial" w:hAnsi="Arial" w:cs="Arial"/>
          <w:sz w:val="22"/>
          <w:szCs w:val="22"/>
        </w:rPr>
        <w:t xml:space="preserve">Email Address </w:t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</w:rPr>
        <w:tab/>
        <w:t xml:space="preserve">Phone </w:t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</w:p>
    <w:p w14:paraId="65B1B37C" w14:textId="77777777" w:rsidR="00F840EC" w:rsidRPr="004F38D5" w:rsidRDefault="00F840EC" w:rsidP="00F840EC">
      <w:pPr>
        <w:rPr>
          <w:rFonts w:ascii="Arial" w:hAnsi="Arial" w:cs="Arial"/>
          <w:sz w:val="22"/>
          <w:szCs w:val="22"/>
        </w:rPr>
      </w:pPr>
    </w:p>
    <w:p w14:paraId="6D3F98BA" w14:textId="77777777" w:rsidR="00F840EC" w:rsidRPr="004F38D5" w:rsidRDefault="00F840EC" w:rsidP="00F840EC">
      <w:pPr>
        <w:rPr>
          <w:rFonts w:ascii="Arial" w:hAnsi="Arial" w:cs="Arial"/>
          <w:sz w:val="22"/>
          <w:szCs w:val="22"/>
        </w:rPr>
      </w:pPr>
      <w:r w:rsidRPr="004F38D5">
        <w:rPr>
          <w:rFonts w:ascii="Arial" w:hAnsi="Arial" w:cs="Arial"/>
          <w:sz w:val="22"/>
          <w:szCs w:val="22"/>
        </w:rPr>
        <w:t xml:space="preserve">What Is Your Field Of Expertise </w:t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  <w:r w:rsidRPr="004F38D5">
        <w:rPr>
          <w:rFonts w:ascii="Arial" w:hAnsi="Arial" w:cs="Arial"/>
          <w:sz w:val="22"/>
          <w:szCs w:val="22"/>
          <w:u w:val="single"/>
        </w:rPr>
        <w:tab/>
      </w:r>
    </w:p>
    <w:p w14:paraId="3BD2FB00" w14:textId="77777777" w:rsidR="00F840EC" w:rsidRPr="004F38D5" w:rsidRDefault="00F840EC" w:rsidP="00F840EC">
      <w:pPr>
        <w:rPr>
          <w:rFonts w:ascii="Arial" w:hAnsi="Arial" w:cs="Arial"/>
          <w:sz w:val="22"/>
          <w:szCs w:val="22"/>
        </w:rPr>
      </w:pPr>
    </w:p>
    <w:p w14:paraId="27F40A57" w14:textId="77777777" w:rsidR="00F840EC" w:rsidRPr="004F38D5" w:rsidRDefault="00F840EC" w:rsidP="00F840EC">
      <w:pPr>
        <w:rPr>
          <w:rFonts w:ascii="Arial" w:hAnsi="Arial" w:cs="Arial"/>
          <w:sz w:val="22"/>
          <w:szCs w:val="22"/>
        </w:rPr>
      </w:pPr>
      <w:r w:rsidRPr="00AE3C25">
        <w:rPr>
          <w:rFonts w:ascii="Arial" w:hAnsi="Arial" w:cs="Arial"/>
          <w:b/>
          <w:sz w:val="22"/>
          <w:szCs w:val="22"/>
        </w:rPr>
        <w:t>Biography</w:t>
      </w:r>
      <w:r w:rsidRPr="004F38D5">
        <w:rPr>
          <w:rFonts w:ascii="Arial" w:hAnsi="Arial" w:cs="Arial"/>
          <w:sz w:val="22"/>
          <w:szCs w:val="22"/>
        </w:rPr>
        <w:t xml:space="preserve"> (Limit 500 characters including spaces)</w:t>
      </w:r>
    </w:p>
    <w:p w14:paraId="6404A3DA" w14:textId="7A820085" w:rsidR="00F840EC" w:rsidRDefault="00F840EC" w:rsidP="00F840EC">
      <w:pPr>
        <w:rPr>
          <w:rFonts w:ascii="Arial" w:hAnsi="Arial" w:cs="Arial"/>
          <w:sz w:val="22"/>
          <w:szCs w:val="22"/>
        </w:rPr>
      </w:pPr>
      <w:r w:rsidRPr="004F38D5">
        <w:rPr>
          <w:rFonts w:ascii="Arial" w:hAnsi="Arial" w:cs="Arial"/>
          <w:sz w:val="22"/>
          <w:szCs w:val="22"/>
        </w:rPr>
        <w:t>Please note, if your session is chosen, this biography may be used in the Speaker Biogra</w:t>
      </w:r>
      <w:r w:rsidR="009F2161">
        <w:rPr>
          <w:rFonts w:ascii="Arial" w:hAnsi="Arial" w:cs="Arial"/>
          <w:sz w:val="22"/>
          <w:szCs w:val="22"/>
        </w:rPr>
        <w:t xml:space="preserve">phies section of the program. </w:t>
      </w:r>
    </w:p>
    <w:p w14:paraId="210EDA9B" w14:textId="77777777" w:rsidR="00F840EC" w:rsidRPr="004F38D5" w:rsidRDefault="00F840EC" w:rsidP="00F840EC">
      <w:pPr>
        <w:rPr>
          <w:rFonts w:ascii="Arial" w:hAnsi="Arial" w:cs="Arial"/>
          <w:sz w:val="22"/>
          <w:szCs w:val="22"/>
        </w:rPr>
      </w:pPr>
    </w:p>
    <w:p w14:paraId="51E5422D" w14:textId="77777777" w:rsidR="00AD5F8E" w:rsidRDefault="00AD5F8E">
      <w:pPr>
        <w:rPr>
          <w:rFonts w:ascii="Arial" w:hAnsi="Arial" w:cs="Arial"/>
          <w:sz w:val="22"/>
          <w:szCs w:val="22"/>
        </w:rPr>
      </w:pPr>
    </w:p>
    <w:p w14:paraId="7BA38A95" w14:textId="77777777" w:rsidR="004E5D44" w:rsidRPr="004F38D5" w:rsidRDefault="004E5D44" w:rsidP="004E5D44">
      <w:pPr>
        <w:rPr>
          <w:rFonts w:ascii="Arial" w:hAnsi="Arial" w:cs="Arial"/>
          <w:sz w:val="22"/>
          <w:szCs w:val="22"/>
        </w:rPr>
      </w:pPr>
      <w:r w:rsidRPr="00AE3C25">
        <w:rPr>
          <w:rFonts w:ascii="Arial" w:hAnsi="Arial" w:cs="Arial"/>
          <w:b/>
          <w:sz w:val="22"/>
          <w:szCs w:val="22"/>
        </w:rPr>
        <w:t>References</w:t>
      </w:r>
      <w:r>
        <w:rPr>
          <w:rFonts w:ascii="Arial" w:hAnsi="Arial" w:cs="Arial"/>
          <w:sz w:val="22"/>
          <w:szCs w:val="22"/>
        </w:rPr>
        <w:t xml:space="preserve"> </w:t>
      </w:r>
      <w:r w:rsidRPr="004F38D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L</w:t>
      </w:r>
      <w:r w:rsidRPr="004F38D5">
        <w:rPr>
          <w:rFonts w:ascii="Arial" w:hAnsi="Arial" w:cs="Arial"/>
          <w:sz w:val="22"/>
          <w:szCs w:val="22"/>
        </w:rPr>
        <w:t>imit 500 characters including spaces)</w:t>
      </w:r>
    </w:p>
    <w:p w14:paraId="4C08683F" w14:textId="77777777" w:rsidR="004E5D44" w:rsidRDefault="004E5D44" w:rsidP="004E5D44">
      <w:pPr>
        <w:rPr>
          <w:rFonts w:ascii="Arial" w:hAnsi="Arial" w:cs="Arial"/>
          <w:sz w:val="22"/>
          <w:szCs w:val="22"/>
        </w:rPr>
      </w:pPr>
      <w:r w:rsidRPr="004F38D5">
        <w:rPr>
          <w:rFonts w:ascii="Arial" w:hAnsi="Arial" w:cs="Arial"/>
          <w:sz w:val="22"/>
          <w:szCs w:val="22"/>
        </w:rPr>
        <w:t>Please list an e-mail or phone number for each person.</w:t>
      </w:r>
    </w:p>
    <w:p w14:paraId="2768C282" w14:textId="77777777" w:rsidR="00292A39" w:rsidRPr="004F38D5" w:rsidRDefault="00292A39">
      <w:pPr>
        <w:rPr>
          <w:rFonts w:ascii="Arial" w:hAnsi="Arial" w:cs="Arial"/>
          <w:sz w:val="22"/>
          <w:szCs w:val="22"/>
        </w:rPr>
      </w:pPr>
    </w:p>
    <w:sectPr w:rsidR="00292A39" w:rsidRPr="004F38D5" w:rsidSect="009F2161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66"/>
    <w:rsid w:val="000067A2"/>
    <w:rsid w:val="001F54A8"/>
    <w:rsid w:val="002510A9"/>
    <w:rsid w:val="00254718"/>
    <w:rsid w:val="00292A39"/>
    <w:rsid w:val="003267FF"/>
    <w:rsid w:val="00337C84"/>
    <w:rsid w:val="00353880"/>
    <w:rsid w:val="004770A6"/>
    <w:rsid w:val="004E5D44"/>
    <w:rsid w:val="004F38D5"/>
    <w:rsid w:val="0062164D"/>
    <w:rsid w:val="00632210"/>
    <w:rsid w:val="006806E3"/>
    <w:rsid w:val="006C6216"/>
    <w:rsid w:val="00747BA8"/>
    <w:rsid w:val="007738F0"/>
    <w:rsid w:val="00782FA4"/>
    <w:rsid w:val="007A2357"/>
    <w:rsid w:val="007D2E9B"/>
    <w:rsid w:val="00837646"/>
    <w:rsid w:val="0084195D"/>
    <w:rsid w:val="008B0F54"/>
    <w:rsid w:val="00910D2F"/>
    <w:rsid w:val="009163FE"/>
    <w:rsid w:val="00965474"/>
    <w:rsid w:val="009764B6"/>
    <w:rsid w:val="00994A94"/>
    <w:rsid w:val="009F2161"/>
    <w:rsid w:val="00A13B96"/>
    <w:rsid w:val="00A815A8"/>
    <w:rsid w:val="00A867C3"/>
    <w:rsid w:val="00AC1E9D"/>
    <w:rsid w:val="00AD5F8E"/>
    <w:rsid w:val="00AE3C25"/>
    <w:rsid w:val="00B07AB7"/>
    <w:rsid w:val="00B326DF"/>
    <w:rsid w:val="00B91F1D"/>
    <w:rsid w:val="00BC0EA4"/>
    <w:rsid w:val="00D12969"/>
    <w:rsid w:val="00DA3F91"/>
    <w:rsid w:val="00DF0D66"/>
    <w:rsid w:val="00E03232"/>
    <w:rsid w:val="00E24408"/>
    <w:rsid w:val="00E60EDA"/>
    <w:rsid w:val="00E92944"/>
    <w:rsid w:val="00EA586B"/>
    <w:rsid w:val="00F16352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9BBC"/>
  <w15:docId w15:val="{2636801B-7704-41BB-B558-A76B51D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D66"/>
    <w:pPr>
      <w:spacing w:after="0" w:line="240" w:lineRule="auto"/>
    </w:pPr>
    <w:rPr>
      <w:rFonts w:ascii="Arial Narrow" w:eastAsia="Times New Roman" w:hAnsi="Arial Narrow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0D66"/>
    <w:pPr>
      <w:spacing w:before="100" w:beforeAutospacing="1" w:after="100" w:afterAutospacing="1"/>
    </w:pPr>
    <w:rPr>
      <w:rFonts w:ascii="Times New Roman" w:hAnsi="Times New Roman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Ackley</dc:creator>
  <cp:lastModifiedBy>Terry Ackley</cp:lastModifiedBy>
  <cp:revision>2</cp:revision>
  <cp:lastPrinted>2018-08-22T20:09:00Z</cp:lastPrinted>
  <dcterms:created xsi:type="dcterms:W3CDTF">2020-08-28T19:45:00Z</dcterms:created>
  <dcterms:modified xsi:type="dcterms:W3CDTF">2020-08-28T19:45:00Z</dcterms:modified>
</cp:coreProperties>
</file>