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8CDE" w14:textId="77777777" w:rsidR="00D54A57" w:rsidRDefault="00D54A57" w:rsidP="00D54A57">
      <w:pPr>
        <w:spacing w:before="146"/>
        <w:ind w:left="784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Camp Vegas (April 6-10, 2020) NDA/ CDA</w:t>
      </w:r>
    </w:p>
    <w:p w14:paraId="123FEAC1" w14:textId="77777777" w:rsidR="00D54A57" w:rsidRDefault="00D54A57" w:rsidP="00D54A57">
      <w:pPr>
        <w:spacing w:before="69"/>
        <w:ind w:left="784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Location: UMC Potosi Pines, Las Vegas now Virtual Camp on several digital platforms.</w:t>
      </w:r>
    </w:p>
    <w:p w14:paraId="391DBA3E" w14:textId="77777777" w:rsidR="00D54A57" w:rsidRDefault="00D54A57" w:rsidP="00D54A57">
      <w:pPr>
        <w:pStyle w:val="BodyText"/>
        <w:spacing w:before="9"/>
        <w:rPr>
          <w:rFonts w:ascii="Tahoma"/>
        </w:rPr>
      </w:pPr>
    </w:p>
    <w:p w14:paraId="447EA4FB" w14:textId="77777777" w:rsidR="00D54A57" w:rsidRDefault="00D54A57" w:rsidP="00D54A57">
      <w:pPr>
        <w:spacing w:line="268" w:lineRule="auto"/>
        <w:ind w:left="784" w:right="4016"/>
        <w:rPr>
          <w:rFonts w:ascii="Tahoma"/>
          <w:sz w:val="16"/>
        </w:rPr>
      </w:pPr>
      <w:r>
        <w:rPr>
          <w:rFonts w:ascii="Trebuchet MS"/>
          <w:b/>
          <w:color w:val="231F20"/>
          <w:sz w:val="16"/>
        </w:rPr>
        <w:t xml:space="preserve">Camper age: </w:t>
      </w:r>
      <w:r>
        <w:rPr>
          <w:rFonts w:ascii="Tahoma"/>
          <w:color w:val="231F20"/>
          <w:sz w:val="16"/>
        </w:rPr>
        <w:t xml:space="preserve">7-17 with teen leadership program and full medical, intern, program, </w:t>
      </w:r>
      <w:proofErr w:type="gramStart"/>
      <w:r>
        <w:rPr>
          <w:rFonts w:ascii="Tahoma"/>
          <w:color w:val="231F20"/>
          <w:sz w:val="16"/>
        </w:rPr>
        <w:t>counselor</w:t>
      </w:r>
      <w:proofErr w:type="gramEnd"/>
      <w:r>
        <w:rPr>
          <w:rFonts w:ascii="Tahoma"/>
          <w:color w:val="231F20"/>
          <w:sz w:val="16"/>
        </w:rPr>
        <w:t xml:space="preserve"> and administration staff. Resident Camp. Approximately 100 campers and staff.</w:t>
      </w:r>
    </w:p>
    <w:p w14:paraId="498BFD76" w14:textId="77777777" w:rsidR="00D54A57" w:rsidRDefault="00D54A57" w:rsidP="00D54A57">
      <w:pPr>
        <w:pStyle w:val="BodyText"/>
        <w:spacing w:before="8"/>
        <w:rPr>
          <w:rFonts w:ascii="Tahoma"/>
          <w:sz w:val="18"/>
        </w:rPr>
      </w:pPr>
    </w:p>
    <w:p w14:paraId="1A876E43" w14:textId="77777777" w:rsidR="00D54A57" w:rsidRDefault="00D54A57" w:rsidP="00D54A57">
      <w:pPr>
        <w:spacing w:line="271" w:lineRule="auto"/>
        <w:ind w:left="784" w:right="855"/>
        <w:rPr>
          <w:rFonts w:ascii="Tahoma"/>
          <w:sz w:val="16"/>
        </w:rPr>
      </w:pPr>
      <w:r>
        <w:rPr>
          <w:rFonts w:ascii="Trebuchet MS"/>
          <w:b/>
          <w:color w:val="231F20"/>
          <w:sz w:val="16"/>
        </w:rPr>
        <w:t xml:space="preserve">Prior to Camp: </w:t>
      </w:r>
      <w:r>
        <w:rPr>
          <w:rFonts w:ascii="Tahoma"/>
          <w:color w:val="231F20"/>
          <w:sz w:val="16"/>
        </w:rPr>
        <w:t>Assign and Organize a Camp Schedule. Send out all mailing items if needed. Send out reminder for meeting times on all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communications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platforms.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3"/>
          <w:sz w:val="16"/>
        </w:rPr>
        <w:t>We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used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flat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rate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boxes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from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United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States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Postal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Service.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pacing w:val="-5"/>
          <w:sz w:val="16"/>
        </w:rPr>
        <w:t>You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can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preorder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boxes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address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 xml:space="preserve">at: </w:t>
      </w:r>
      <w:hyperlink r:id="rId4">
        <w:r>
          <w:rPr>
            <w:rFonts w:ascii="Tahoma"/>
            <w:color w:val="0070B2"/>
            <w:sz w:val="16"/>
            <w:u w:val="single" w:color="0070B2"/>
          </w:rPr>
          <w:t>https://www.usps.com</w:t>
        </w:r>
      </w:hyperlink>
      <w:r>
        <w:rPr>
          <w:rFonts w:ascii="Tahoma"/>
          <w:color w:val="231F20"/>
          <w:sz w:val="16"/>
        </w:rPr>
        <w:t>.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Also,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make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sure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grantors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supporters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know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about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new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structure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camp.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If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you</w:t>
      </w:r>
      <w:r>
        <w:rPr>
          <w:rFonts w:ascii="Tahoma"/>
          <w:color w:val="231F20"/>
          <w:spacing w:val="-14"/>
          <w:sz w:val="16"/>
        </w:rPr>
        <w:t xml:space="preserve"> </w:t>
      </w:r>
      <w:r>
        <w:rPr>
          <w:rFonts w:ascii="Tahoma"/>
          <w:color w:val="231F20"/>
          <w:sz w:val="16"/>
        </w:rPr>
        <w:t>have</w:t>
      </w:r>
      <w:r>
        <w:rPr>
          <w:rFonts w:ascii="Tahoma"/>
          <w:color w:val="231F20"/>
          <w:spacing w:val="-13"/>
          <w:sz w:val="16"/>
        </w:rPr>
        <w:t xml:space="preserve"> </w:t>
      </w:r>
      <w:r>
        <w:rPr>
          <w:rFonts w:ascii="Tahoma"/>
          <w:color w:val="231F20"/>
          <w:sz w:val="16"/>
        </w:rPr>
        <w:t>questions please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contact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pacing w:val="-3"/>
          <w:sz w:val="16"/>
        </w:rPr>
        <w:t>Tasha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Thatcher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at</w:t>
      </w:r>
      <w:r>
        <w:rPr>
          <w:rFonts w:ascii="Tahoma"/>
          <w:color w:val="231F20"/>
          <w:spacing w:val="-9"/>
          <w:sz w:val="16"/>
        </w:rPr>
        <w:t xml:space="preserve"> </w:t>
      </w:r>
      <w:hyperlink r:id="rId5">
        <w:r>
          <w:rPr>
            <w:rFonts w:ascii="Tahoma"/>
            <w:color w:val="0070B2"/>
            <w:sz w:val="16"/>
            <w:u w:val="single" w:color="0070B2"/>
          </w:rPr>
          <w:t>tasha@diabetesnv.org</w:t>
        </w:r>
        <w:r>
          <w:rPr>
            <w:rFonts w:ascii="Tahoma"/>
            <w:color w:val="231F20"/>
            <w:sz w:val="16"/>
          </w:rPr>
          <w:t>.</w:t>
        </w:r>
      </w:hyperlink>
    </w:p>
    <w:p w14:paraId="589DC460" w14:textId="77777777" w:rsidR="00D54A57" w:rsidRDefault="00D54A57" w:rsidP="00D54A57">
      <w:pPr>
        <w:pStyle w:val="BodyText"/>
        <w:spacing w:before="2"/>
        <w:rPr>
          <w:rFonts w:ascii="Tahoma"/>
          <w:sz w:val="20"/>
        </w:rPr>
      </w:pPr>
    </w:p>
    <w:p w14:paraId="482072CF" w14:textId="77777777" w:rsidR="00D54A57" w:rsidRDefault="00D54A57" w:rsidP="00D54A57">
      <w:pPr>
        <w:spacing w:before="129"/>
        <w:ind w:left="784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Monday, April 6, 2020</w:t>
      </w:r>
    </w:p>
    <w:p w14:paraId="1FE1437F" w14:textId="77777777" w:rsidR="00D54A57" w:rsidRDefault="00D54A57" w:rsidP="00D54A57">
      <w:pPr>
        <w:tabs>
          <w:tab w:val="left" w:pos="3928"/>
          <w:tab w:val="left" w:pos="4879"/>
        </w:tabs>
        <w:spacing w:before="51" w:line="268" w:lineRule="auto"/>
        <w:ind w:left="784" w:right="51"/>
        <w:rPr>
          <w:rFonts w:ascii="Tahoma"/>
          <w:sz w:val="16"/>
        </w:rPr>
      </w:pPr>
      <w:r>
        <w:rPr>
          <w:color w:val="231F20"/>
          <w:sz w:val="16"/>
        </w:rPr>
        <w:t xml:space="preserve">9:30 </w:t>
      </w:r>
      <w:proofErr w:type="gramStart"/>
      <w:r>
        <w:rPr>
          <w:color w:val="231F20"/>
          <w:sz w:val="16"/>
        </w:rPr>
        <w:t xml:space="preserve">am  </w:t>
      </w:r>
      <w:r>
        <w:rPr>
          <w:rFonts w:ascii="Tahoma"/>
          <w:color w:val="231F20"/>
          <w:sz w:val="16"/>
        </w:rPr>
        <w:t>Hello</w:t>
      </w:r>
      <w:proofErr w:type="gramEnd"/>
      <w:r>
        <w:rPr>
          <w:rFonts w:ascii="Tahoma"/>
          <w:color w:val="231F20"/>
          <w:sz w:val="16"/>
        </w:rPr>
        <w:t xml:space="preserve"> Welcome</w:t>
      </w:r>
      <w:r>
        <w:rPr>
          <w:rFonts w:ascii="Tahoma"/>
          <w:color w:val="231F20"/>
          <w:spacing w:val="-37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15"/>
          <w:sz w:val="16"/>
        </w:rPr>
        <w:t xml:space="preserve"> </w:t>
      </w:r>
      <w:r>
        <w:rPr>
          <w:rFonts w:ascii="Tahoma"/>
          <w:color w:val="231F20"/>
          <w:sz w:val="16"/>
        </w:rPr>
        <w:t>camp</w:t>
      </w:r>
      <w:r>
        <w:rPr>
          <w:rFonts w:ascii="Tahoma"/>
          <w:color w:val="231F20"/>
          <w:sz w:val="16"/>
          <w:u w:val="single" w:color="221E1F"/>
        </w:rPr>
        <w:t xml:space="preserve"> </w:t>
      </w:r>
      <w:r>
        <w:rPr>
          <w:rFonts w:ascii="Tahoma"/>
          <w:color w:val="231F20"/>
          <w:sz w:val="16"/>
          <w:u w:val="single" w:color="221E1F"/>
        </w:rPr>
        <w:tab/>
      </w:r>
      <w:r>
        <w:rPr>
          <w:rFonts w:ascii="Tahoma"/>
          <w:color w:val="231F20"/>
          <w:sz w:val="16"/>
        </w:rPr>
        <w:t>.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is</w:t>
      </w:r>
      <w:r>
        <w:rPr>
          <w:rFonts w:ascii="Tahoma"/>
          <w:color w:val="231F20"/>
          <w:sz w:val="16"/>
          <w:u w:val="single" w:color="221E1F"/>
        </w:rPr>
        <w:t xml:space="preserve"> </w:t>
      </w:r>
      <w:r>
        <w:rPr>
          <w:rFonts w:ascii="Tahoma"/>
          <w:color w:val="231F20"/>
          <w:sz w:val="16"/>
          <w:u w:val="single" w:color="221E1F"/>
        </w:rPr>
        <w:tab/>
      </w:r>
      <w:r>
        <w:rPr>
          <w:rFonts w:ascii="Tahoma"/>
          <w:color w:val="231F20"/>
          <w:sz w:val="16"/>
        </w:rPr>
        <w:t xml:space="preserve">. </w:t>
      </w:r>
      <w:r>
        <w:rPr>
          <w:rFonts w:ascii="Tahoma"/>
          <w:color w:val="231F20"/>
          <w:spacing w:val="-3"/>
          <w:sz w:val="16"/>
        </w:rPr>
        <w:t xml:space="preserve">We </w:t>
      </w:r>
      <w:r>
        <w:rPr>
          <w:rFonts w:ascii="Tahoma"/>
          <w:color w:val="231F20"/>
          <w:sz w:val="16"/>
        </w:rPr>
        <w:t xml:space="preserve">have a lot of fun activities planned for you. This week we are </w:t>
      </w:r>
      <w:proofErr w:type="gramStart"/>
      <w:r>
        <w:rPr>
          <w:rFonts w:ascii="Tahoma"/>
          <w:color w:val="231F20"/>
          <w:sz w:val="16"/>
        </w:rPr>
        <w:t>including:</w:t>
      </w:r>
      <w:proofErr w:type="gramEnd"/>
      <w:r>
        <w:rPr>
          <w:rFonts w:ascii="Tahoma"/>
          <w:color w:val="231F20"/>
          <w:sz w:val="16"/>
        </w:rPr>
        <w:t xml:space="preserve"> campfires, diabetes education, scavenger</w:t>
      </w:r>
      <w:r>
        <w:rPr>
          <w:rFonts w:ascii="Tahoma"/>
          <w:color w:val="231F20"/>
          <w:spacing w:val="-31"/>
          <w:sz w:val="16"/>
        </w:rPr>
        <w:t xml:space="preserve"> </w:t>
      </w:r>
      <w:r>
        <w:rPr>
          <w:rFonts w:ascii="Tahoma"/>
          <w:color w:val="231F20"/>
          <w:spacing w:val="-3"/>
          <w:sz w:val="16"/>
        </w:rPr>
        <w:t xml:space="preserve">hunts, </w:t>
      </w:r>
      <w:r>
        <w:rPr>
          <w:rFonts w:ascii="Tahoma"/>
          <w:color w:val="231F20"/>
          <w:sz w:val="16"/>
        </w:rPr>
        <w:t>CIT meetings (teen leadership), arts and crafts, meal time, special speakers, games and more. Sing a few camp songs with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programing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staff.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Remember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camper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families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can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be</w:t>
      </w:r>
    </w:p>
    <w:p w14:paraId="1FE71FE1" w14:textId="77777777" w:rsidR="00D54A57" w:rsidRDefault="00D54A57" w:rsidP="00D54A57">
      <w:pPr>
        <w:spacing w:before="2" w:line="273" w:lineRule="auto"/>
        <w:ind w:left="784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listening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in,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you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can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let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them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know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about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future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events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pacing w:val="-5"/>
          <w:sz w:val="16"/>
        </w:rPr>
        <w:t xml:space="preserve">you </w:t>
      </w:r>
      <w:r>
        <w:rPr>
          <w:rFonts w:ascii="Tahoma"/>
          <w:color w:val="231F20"/>
          <w:sz w:val="16"/>
        </w:rPr>
        <w:t>may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be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hosting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at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time.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can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also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be</w:t>
      </w:r>
      <w:r>
        <w:rPr>
          <w:rFonts w:ascii="Tahoma"/>
          <w:color w:val="231F20"/>
          <w:spacing w:val="-8"/>
          <w:sz w:val="16"/>
        </w:rPr>
        <w:t xml:space="preserve"> </w:t>
      </w:r>
      <w:r>
        <w:rPr>
          <w:rFonts w:ascii="Tahoma"/>
          <w:color w:val="231F20"/>
          <w:sz w:val="16"/>
        </w:rPr>
        <w:t>an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opportunity</w:t>
      </w:r>
      <w:r>
        <w:rPr>
          <w:rFonts w:ascii="Tahoma"/>
          <w:color w:val="231F20"/>
          <w:spacing w:val="-7"/>
          <w:sz w:val="16"/>
        </w:rPr>
        <w:t xml:space="preserve"> </w:t>
      </w:r>
      <w:r>
        <w:rPr>
          <w:rFonts w:ascii="Tahoma"/>
          <w:color w:val="231F20"/>
          <w:sz w:val="16"/>
        </w:rPr>
        <w:t>to have your CIT leadership campers check in with the younger campers. Please make sure your teens (and adult staff) know the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proper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ways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engage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how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ask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for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help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if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they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need assistance.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is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great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mentoring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opportunity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for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them.</w:t>
      </w:r>
    </w:p>
    <w:p w14:paraId="00BEABD2" w14:textId="77777777" w:rsidR="00D54A57" w:rsidRDefault="00D54A57" w:rsidP="00D54A57">
      <w:pPr>
        <w:spacing w:before="26"/>
        <w:ind w:left="784"/>
        <w:rPr>
          <w:rFonts w:ascii="Tahoma"/>
          <w:sz w:val="16"/>
        </w:rPr>
      </w:pPr>
      <w:r>
        <w:rPr>
          <w:color w:val="231F20"/>
          <w:sz w:val="16"/>
        </w:rPr>
        <w:t xml:space="preserve">10:00 am </w:t>
      </w:r>
      <w:r>
        <w:rPr>
          <w:rFonts w:ascii="Tahoma"/>
          <w:color w:val="231F20"/>
          <w:sz w:val="16"/>
        </w:rPr>
        <w:t>Craft Activity</w:t>
      </w:r>
    </w:p>
    <w:p w14:paraId="2DD249CB" w14:textId="77777777" w:rsidR="00D54A57" w:rsidRDefault="00D54A57" w:rsidP="00D54A57">
      <w:pPr>
        <w:spacing w:before="38"/>
        <w:ind w:left="784"/>
        <w:rPr>
          <w:rFonts w:ascii="Tahoma"/>
          <w:sz w:val="16"/>
        </w:rPr>
      </w:pPr>
      <w:r>
        <w:rPr>
          <w:color w:val="231F20"/>
          <w:sz w:val="16"/>
        </w:rPr>
        <w:t xml:space="preserve">1:00 pm </w:t>
      </w:r>
      <w:r>
        <w:rPr>
          <w:rFonts w:ascii="Tahoma"/>
          <w:color w:val="231F20"/>
          <w:sz w:val="16"/>
        </w:rPr>
        <w:t>CIT Leadership Meeting (invite only)</w:t>
      </w:r>
    </w:p>
    <w:p w14:paraId="7765B48E" w14:textId="77777777" w:rsidR="00D54A57" w:rsidRDefault="00D54A57" w:rsidP="00D54A57">
      <w:pPr>
        <w:spacing w:before="38" w:line="261" w:lineRule="auto"/>
        <w:ind w:left="1524" w:right="269" w:hanging="740"/>
        <w:jc w:val="both"/>
        <w:rPr>
          <w:rFonts w:ascii="Tahoma"/>
          <w:sz w:val="16"/>
        </w:rPr>
      </w:pPr>
      <w:r>
        <w:rPr>
          <w:color w:val="231F20"/>
          <w:sz w:val="16"/>
        </w:rPr>
        <w:t>7:30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pm</w:t>
      </w:r>
      <w:r>
        <w:rPr>
          <w:color w:val="231F20"/>
          <w:spacing w:val="13"/>
          <w:sz w:val="16"/>
        </w:rPr>
        <w:t xml:space="preserve"> </w:t>
      </w:r>
      <w:r>
        <w:rPr>
          <w:rFonts w:ascii="Tahoma"/>
          <w:color w:val="231F20"/>
          <w:sz w:val="16"/>
        </w:rPr>
        <w:t>Evening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snack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scavenger</w:t>
      </w:r>
      <w:r>
        <w:rPr>
          <w:rFonts w:ascii="Tahoma"/>
          <w:color w:val="231F20"/>
          <w:spacing w:val="-16"/>
          <w:sz w:val="16"/>
        </w:rPr>
        <w:t xml:space="preserve"> </w:t>
      </w:r>
      <w:r>
        <w:rPr>
          <w:rFonts w:ascii="Tahoma"/>
          <w:color w:val="231F20"/>
          <w:sz w:val="16"/>
        </w:rPr>
        <w:t>hunt.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Sing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few</w:t>
      </w:r>
      <w:r>
        <w:rPr>
          <w:rFonts w:ascii="Tahoma"/>
          <w:color w:val="231F20"/>
          <w:spacing w:val="-17"/>
          <w:sz w:val="16"/>
        </w:rPr>
        <w:t xml:space="preserve"> </w:t>
      </w:r>
      <w:r>
        <w:rPr>
          <w:rFonts w:ascii="Tahoma"/>
          <w:color w:val="231F20"/>
          <w:sz w:val="16"/>
        </w:rPr>
        <w:t>songs, the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kids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get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a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pre-established</w:t>
      </w:r>
      <w:r>
        <w:rPr>
          <w:rFonts w:ascii="Tahoma"/>
          <w:color w:val="231F20"/>
          <w:spacing w:val="-4"/>
          <w:sz w:val="16"/>
        </w:rPr>
        <w:t xml:space="preserve"> </w:t>
      </w:r>
      <w:r>
        <w:rPr>
          <w:rFonts w:ascii="Tahoma"/>
          <w:color w:val="231F20"/>
          <w:sz w:val="16"/>
        </w:rPr>
        <w:t>list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items</w:t>
      </w:r>
      <w:r>
        <w:rPr>
          <w:rFonts w:ascii="Tahoma"/>
          <w:color w:val="231F20"/>
          <w:spacing w:val="-5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4"/>
          <w:sz w:val="16"/>
        </w:rPr>
        <w:t xml:space="preserve"> </w:t>
      </w:r>
      <w:r>
        <w:rPr>
          <w:rFonts w:ascii="Tahoma"/>
          <w:color w:val="231F20"/>
          <w:sz w:val="16"/>
        </w:rPr>
        <w:t>find around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house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show</w:t>
      </w:r>
      <w:r>
        <w:rPr>
          <w:rFonts w:ascii="Tahoma"/>
          <w:color w:val="231F20"/>
          <w:spacing w:val="-9"/>
          <w:sz w:val="16"/>
        </w:rPr>
        <w:t xml:space="preserve"> </w:t>
      </w:r>
      <w:r>
        <w:rPr>
          <w:rFonts w:ascii="Tahoma"/>
          <w:color w:val="231F20"/>
          <w:sz w:val="16"/>
        </w:rPr>
        <w:t>us.</w:t>
      </w:r>
    </w:p>
    <w:p w14:paraId="13CC9FB1" w14:textId="77777777" w:rsidR="00D54A57" w:rsidRDefault="00D54A57" w:rsidP="00D54A57">
      <w:pPr>
        <w:pStyle w:val="BodyText"/>
        <w:spacing w:before="3"/>
        <w:rPr>
          <w:rFonts w:ascii="Tahoma"/>
          <w:sz w:val="20"/>
        </w:rPr>
      </w:pPr>
    </w:p>
    <w:p w14:paraId="2C16FAFB" w14:textId="77777777" w:rsidR="00D54A57" w:rsidRDefault="00D54A57" w:rsidP="00D54A57">
      <w:pPr>
        <w:ind w:left="784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Tuesday, April 7, 2020</w:t>
      </w:r>
    </w:p>
    <w:p w14:paraId="08A73313" w14:textId="77777777" w:rsidR="00D54A57" w:rsidRDefault="00D54A57" w:rsidP="00D54A57">
      <w:pPr>
        <w:spacing w:before="52"/>
        <w:ind w:left="784"/>
        <w:rPr>
          <w:rFonts w:ascii="Tahoma"/>
          <w:sz w:val="16"/>
        </w:rPr>
      </w:pPr>
      <w:r>
        <w:rPr>
          <w:color w:val="231F20"/>
          <w:sz w:val="16"/>
        </w:rPr>
        <w:t xml:space="preserve">9:30 am </w:t>
      </w:r>
      <w:r>
        <w:rPr>
          <w:rFonts w:ascii="Tahoma"/>
          <w:color w:val="231F20"/>
          <w:sz w:val="16"/>
        </w:rPr>
        <w:t>Daily welcome message.</w:t>
      </w:r>
    </w:p>
    <w:p w14:paraId="115F02BF" w14:textId="77777777" w:rsidR="00D54A57" w:rsidRDefault="00D54A57" w:rsidP="00D54A57">
      <w:pPr>
        <w:spacing w:before="38" w:line="266" w:lineRule="auto"/>
        <w:ind w:left="1524" w:right="118" w:hanging="740"/>
        <w:rPr>
          <w:rFonts w:ascii="Tahoma"/>
          <w:sz w:val="16"/>
        </w:rPr>
      </w:pPr>
      <w:r>
        <w:rPr>
          <w:color w:val="231F20"/>
          <w:sz w:val="16"/>
        </w:rPr>
        <w:t xml:space="preserve">1:00 pm </w:t>
      </w:r>
      <w:r>
        <w:rPr>
          <w:rFonts w:ascii="Tahoma"/>
          <w:color w:val="231F20"/>
          <w:sz w:val="16"/>
        </w:rPr>
        <w:t xml:space="preserve">Daily activity today was BINGO made from the: </w:t>
      </w:r>
      <w:r>
        <w:rPr>
          <w:rFonts w:ascii="Tahoma"/>
          <w:color w:val="0070B2"/>
          <w:sz w:val="16"/>
          <w:u w:val="single" w:color="0070B2"/>
        </w:rPr>
        <w:t>https://bingobaker.com</w:t>
      </w:r>
      <w:r>
        <w:rPr>
          <w:rFonts w:ascii="Tahoma"/>
          <w:color w:val="0070B2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Followed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by</w:t>
      </w:r>
      <w:r>
        <w:rPr>
          <w:rFonts w:ascii="Tahoma"/>
          <w:color w:val="231F20"/>
          <w:spacing w:val="-24"/>
          <w:sz w:val="16"/>
        </w:rPr>
        <w:t xml:space="preserve"> </w:t>
      </w:r>
      <w:r>
        <w:rPr>
          <w:rFonts w:ascii="Tahoma"/>
          <w:color w:val="231F20"/>
          <w:sz w:val="16"/>
        </w:rPr>
        <w:t>CIT</w:t>
      </w:r>
      <w:r>
        <w:rPr>
          <w:rFonts w:ascii="Tahoma"/>
          <w:color w:val="231F20"/>
          <w:spacing w:val="-25"/>
          <w:sz w:val="16"/>
        </w:rPr>
        <w:t xml:space="preserve"> </w:t>
      </w:r>
      <w:r>
        <w:rPr>
          <w:rFonts w:ascii="Tahoma"/>
          <w:color w:val="231F20"/>
          <w:sz w:val="16"/>
        </w:rPr>
        <w:t>Leadership Meeting. Followed by CIT Leadership Meeting/ Invite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only</w:t>
      </w:r>
    </w:p>
    <w:p w14:paraId="04F91EA0" w14:textId="4BE76281" w:rsidR="00D54A57" w:rsidRDefault="00D54A57" w:rsidP="00D54A57">
      <w:pPr>
        <w:spacing w:before="29"/>
        <w:ind w:left="784"/>
        <w:rPr>
          <w:rFonts w:ascii="Tahoma"/>
          <w:color w:val="231F20"/>
          <w:sz w:val="16"/>
        </w:rPr>
      </w:pPr>
      <w:r>
        <w:rPr>
          <w:color w:val="231F20"/>
          <w:sz w:val="16"/>
        </w:rPr>
        <w:t xml:space="preserve">7:30 pm </w:t>
      </w:r>
      <w:r>
        <w:rPr>
          <w:rFonts w:ascii="Tahoma"/>
          <w:color w:val="231F20"/>
          <w:sz w:val="16"/>
        </w:rPr>
        <w:t>Special Guest Speaker from Companion Medical.</w:t>
      </w:r>
    </w:p>
    <w:p w14:paraId="06BABE24" w14:textId="451D254C" w:rsidR="00D54A57" w:rsidRDefault="00D54A57" w:rsidP="00D54A57">
      <w:pPr>
        <w:spacing w:before="29"/>
        <w:ind w:left="784"/>
        <w:rPr>
          <w:rFonts w:ascii="Tahoma"/>
          <w:sz w:val="16"/>
        </w:rPr>
      </w:pPr>
    </w:p>
    <w:p w14:paraId="64188D4E" w14:textId="6FF39A86" w:rsidR="00D54A57" w:rsidRDefault="00D54A57" w:rsidP="00D54A57">
      <w:pPr>
        <w:spacing w:before="129"/>
        <w:ind w:left="680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Wednesday, April 8, 2020</w:t>
      </w:r>
    </w:p>
    <w:p w14:paraId="1CF1D77C" w14:textId="77777777" w:rsidR="00D54A57" w:rsidRDefault="00D54A57" w:rsidP="00D54A57">
      <w:pPr>
        <w:spacing w:before="51"/>
        <w:ind w:left="680"/>
        <w:rPr>
          <w:rFonts w:ascii="Tahoma"/>
          <w:sz w:val="16"/>
        </w:rPr>
      </w:pPr>
      <w:r>
        <w:rPr>
          <w:color w:val="231F20"/>
          <w:sz w:val="16"/>
        </w:rPr>
        <w:t xml:space="preserve">9:30 am </w:t>
      </w:r>
      <w:r>
        <w:rPr>
          <w:rFonts w:ascii="Tahoma"/>
          <w:color w:val="231F20"/>
          <w:sz w:val="16"/>
        </w:rPr>
        <w:t>Daily welcome message.</w:t>
      </w:r>
    </w:p>
    <w:p w14:paraId="04E463FA" w14:textId="77777777" w:rsidR="00D54A57" w:rsidRDefault="00D54A57" w:rsidP="00D54A57">
      <w:pPr>
        <w:spacing w:before="38" w:line="266" w:lineRule="auto"/>
        <w:ind w:left="1420" w:right="1132" w:hanging="740"/>
        <w:rPr>
          <w:rFonts w:ascii="Tahoma"/>
          <w:sz w:val="16"/>
        </w:rPr>
      </w:pPr>
      <w:r>
        <w:rPr>
          <w:color w:val="231F20"/>
          <w:sz w:val="16"/>
        </w:rPr>
        <w:t xml:space="preserve">1:00 pm </w:t>
      </w:r>
      <w:r>
        <w:rPr>
          <w:rFonts w:ascii="Tahoma"/>
          <w:color w:val="231F20"/>
          <w:sz w:val="16"/>
        </w:rPr>
        <w:t xml:space="preserve">Trivia all camp coemption made with Kahoot: </w:t>
      </w:r>
      <w:r>
        <w:rPr>
          <w:rFonts w:ascii="Tahoma"/>
          <w:color w:val="0070B2"/>
          <w:sz w:val="16"/>
          <w:u w:val="single" w:color="0070B2"/>
        </w:rPr>
        <w:t>https://kahoot.com</w:t>
      </w:r>
      <w:r>
        <w:rPr>
          <w:rFonts w:ascii="Tahoma"/>
          <w:color w:val="0070B2"/>
          <w:sz w:val="16"/>
        </w:rPr>
        <w:t xml:space="preserve"> </w:t>
      </w:r>
      <w:r>
        <w:rPr>
          <w:rFonts w:ascii="Tahoma"/>
          <w:color w:val="231F20"/>
          <w:sz w:val="16"/>
        </w:rPr>
        <w:t>this is a fun way to make a diabetes education or play with other diabetes camps</w:t>
      </w:r>
    </w:p>
    <w:p w14:paraId="48DC1C93" w14:textId="77777777" w:rsidR="00D54A57" w:rsidRDefault="00D54A57" w:rsidP="00D54A57">
      <w:pPr>
        <w:spacing w:before="30" w:line="252" w:lineRule="auto"/>
        <w:ind w:left="1420" w:right="933" w:hanging="740"/>
        <w:rPr>
          <w:rFonts w:ascii="Tahoma"/>
          <w:sz w:val="16"/>
        </w:rPr>
      </w:pPr>
      <w:r>
        <w:rPr>
          <w:color w:val="231F20"/>
          <w:sz w:val="16"/>
        </w:rPr>
        <w:t xml:space="preserve">7:30 pm </w:t>
      </w:r>
      <w:r>
        <w:rPr>
          <w:rFonts w:ascii="Tahoma"/>
          <w:color w:val="231F20"/>
          <w:sz w:val="16"/>
        </w:rPr>
        <w:t>Dietary Facebook integrated Zoom meeting about special meal prep with dietary interns.</w:t>
      </w:r>
    </w:p>
    <w:p w14:paraId="3F411A6E" w14:textId="77777777" w:rsidR="00D54A57" w:rsidRDefault="00D54A57" w:rsidP="00D54A57">
      <w:pPr>
        <w:pStyle w:val="BodyText"/>
        <w:spacing w:before="11"/>
        <w:rPr>
          <w:rFonts w:ascii="Tahoma"/>
          <w:sz w:val="20"/>
        </w:rPr>
      </w:pPr>
    </w:p>
    <w:p w14:paraId="3F9FBE6F" w14:textId="77777777" w:rsidR="00D54A57" w:rsidRDefault="00D54A57" w:rsidP="00D54A57">
      <w:pPr>
        <w:ind w:left="680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Thursday, April 9, 2020</w:t>
      </w:r>
    </w:p>
    <w:p w14:paraId="6E59854F" w14:textId="77777777" w:rsidR="00D54A57" w:rsidRDefault="00D54A57" w:rsidP="00D54A57">
      <w:pPr>
        <w:spacing w:before="51"/>
        <w:ind w:left="680"/>
        <w:rPr>
          <w:rFonts w:ascii="Tahoma"/>
          <w:sz w:val="16"/>
        </w:rPr>
      </w:pPr>
      <w:r>
        <w:rPr>
          <w:color w:val="231F20"/>
          <w:sz w:val="16"/>
        </w:rPr>
        <w:t xml:space="preserve">9:30 am </w:t>
      </w:r>
      <w:r>
        <w:rPr>
          <w:rFonts w:ascii="Tahoma"/>
          <w:color w:val="231F20"/>
          <w:sz w:val="16"/>
        </w:rPr>
        <w:t>Daily welcome message.</w:t>
      </w:r>
    </w:p>
    <w:p w14:paraId="7B5C117F" w14:textId="77777777" w:rsidR="00D54A57" w:rsidRDefault="00D54A57" w:rsidP="00D54A57">
      <w:pPr>
        <w:spacing w:before="38" w:line="261" w:lineRule="auto"/>
        <w:ind w:left="1420" w:right="948" w:hanging="740"/>
        <w:rPr>
          <w:rFonts w:ascii="Tahoma"/>
          <w:sz w:val="16"/>
        </w:rPr>
      </w:pPr>
      <w:r>
        <w:rPr>
          <w:color w:val="231F20"/>
          <w:sz w:val="16"/>
        </w:rPr>
        <w:t xml:space="preserve">1:00 pm </w:t>
      </w:r>
      <w:r>
        <w:rPr>
          <w:rFonts w:ascii="Tahoma"/>
          <w:color w:val="231F20"/>
          <w:sz w:val="16"/>
        </w:rPr>
        <w:t xml:space="preserve">Skit activity. Ask them to perform or go one step more and give the opportunity for them to use </w:t>
      </w:r>
      <w:r>
        <w:rPr>
          <w:rFonts w:ascii="Tahoma"/>
          <w:color w:val="231F20"/>
          <w:spacing w:val="-6"/>
          <w:sz w:val="16"/>
        </w:rPr>
        <w:t xml:space="preserve">an </w:t>
      </w:r>
      <w:r>
        <w:rPr>
          <w:rFonts w:ascii="Tahoma"/>
          <w:color w:val="231F20"/>
          <w:sz w:val="16"/>
        </w:rPr>
        <w:t>item you have sent them.</w:t>
      </w:r>
    </w:p>
    <w:p w14:paraId="16182143" w14:textId="77777777" w:rsidR="00D54A57" w:rsidRDefault="00D54A57" w:rsidP="00D54A57">
      <w:pPr>
        <w:spacing w:before="36"/>
        <w:ind w:left="680"/>
        <w:rPr>
          <w:rFonts w:ascii="Tahoma"/>
          <w:sz w:val="16"/>
        </w:rPr>
      </w:pPr>
      <w:r>
        <w:rPr>
          <w:color w:val="231F20"/>
          <w:sz w:val="16"/>
        </w:rPr>
        <w:t xml:space="preserve">7:30 pm </w:t>
      </w:r>
      <w:proofErr w:type="spellStart"/>
      <w:r>
        <w:rPr>
          <w:rFonts w:ascii="Tahoma"/>
          <w:color w:val="231F20"/>
          <w:sz w:val="16"/>
        </w:rPr>
        <w:t>Drawful</w:t>
      </w:r>
      <w:proofErr w:type="spellEnd"/>
      <w:r>
        <w:rPr>
          <w:rFonts w:ascii="Tahoma"/>
          <w:color w:val="231F20"/>
          <w:sz w:val="16"/>
        </w:rPr>
        <w:t xml:space="preserve"> 2 Activity </w:t>
      </w:r>
      <w:hyperlink r:id="rId6">
        <w:r>
          <w:rPr>
            <w:rFonts w:ascii="Tahoma"/>
            <w:color w:val="0070B2"/>
            <w:sz w:val="16"/>
            <w:u w:val="single" w:color="0070B2"/>
          </w:rPr>
          <w:t>www.drawful2.com</w:t>
        </w:r>
      </w:hyperlink>
    </w:p>
    <w:p w14:paraId="36C0BF03" w14:textId="77777777" w:rsidR="00D54A57" w:rsidRDefault="00D54A57" w:rsidP="00D54A57">
      <w:pPr>
        <w:pStyle w:val="BodyText"/>
        <w:spacing w:before="5"/>
        <w:rPr>
          <w:rFonts w:ascii="Tahoma"/>
          <w:sz w:val="20"/>
        </w:rPr>
      </w:pPr>
    </w:p>
    <w:p w14:paraId="1B6CAE5C" w14:textId="77777777" w:rsidR="00D54A57" w:rsidRDefault="00D54A57" w:rsidP="00D54A57">
      <w:pPr>
        <w:ind w:left="680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Friday, April 10, 2020</w:t>
      </w:r>
    </w:p>
    <w:p w14:paraId="3369B1DA" w14:textId="77777777" w:rsidR="00D54A57" w:rsidRDefault="00D54A57" w:rsidP="00D54A57">
      <w:pPr>
        <w:spacing w:before="52"/>
        <w:ind w:left="680"/>
        <w:rPr>
          <w:rFonts w:ascii="Tahoma"/>
          <w:sz w:val="16"/>
        </w:rPr>
      </w:pPr>
      <w:r>
        <w:rPr>
          <w:color w:val="231F20"/>
          <w:sz w:val="16"/>
        </w:rPr>
        <w:t xml:space="preserve">9:30 am </w:t>
      </w:r>
      <w:r>
        <w:rPr>
          <w:rFonts w:ascii="Tahoma"/>
          <w:color w:val="231F20"/>
          <w:sz w:val="16"/>
        </w:rPr>
        <w:t>Daily welcome message.</w:t>
      </w:r>
    </w:p>
    <w:p w14:paraId="78D8B509" w14:textId="77777777" w:rsidR="00D54A57" w:rsidRDefault="00D54A57" w:rsidP="00D54A57">
      <w:pPr>
        <w:spacing w:before="37"/>
        <w:ind w:left="680"/>
        <w:rPr>
          <w:rFonts w:ascii="Tahoma"/>
          <w:sz w:val="16"/>
        </w:rPr>
      </w:pPr>
      <w:r>
        <w:rPr>
          <w:color w:val="231F20"/>
          <w:sz w:val="16"/>
        </w:rPr>
        <w:t xml:space="preserve">1:00 pm </w:t>
      </w:r>
      <w:r>
        <w:rPr>
          <w:rFonts w:ascii="Tahoma"/>
          <w:color w:val="231F20"/>
          <w:sz w:val="16"/>
        </w:rPr>
        <w:t>Closing campfire</w:t>
      </w:r>
    </w:p>
    <w:p w14:paraId="2CA606FE" w14:textId="77777777" w:rsidR="00D54A57" w:rsidRDefault="00D54A57" w:rsidP="00D54A57">
      <w:pPr>
        <w:spacing w:before="38" w:line="252" w:lineRule="auto"/>
        <w:ind w:left="1420" w:right="933" w:hanging="740"/>
        <w:rPr>
          <w:rFonts w:ascii="Tahoma"/>
          <w:sz w:val="16"/>
        </w:rPr>
      </w:pPr>
      <w:r>
        <w:rPr>
          <w:color w:val="231F20"/>
          <w:sz w:val="16"/>
        </w:rPr>
        <w:t xml:space="preserve">7:30 pm </w:t>
      </w:r>
      <w:r>
        <w:rPr>
          <w:rFonts w:ascii="Tahoma"/>
          <w:color w:val="231F20"/>
          <w:sz w:val="16"/>
        </w:rPr>
        <w:t>Staff Closing Ceremony Game Night (adults only and you may have to set some limitations)</w:t>
      </w:r>
    </w:p>
    <w:p w14:paraId="78670753" w14:textId="77777777" w:rsidR="00D54A57" w:rsidRDefault="00D54A57" w:rsidP="00D54A57">
      <w:pPr>
        <w:spacing w:before="16" w:line="273" w:lineRule="auto"/>
        <w:ind w:left="1420" w:right="1080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***</w:t>
      </w:r>
      <w:r>
        <w:rPr>
          <w:rFonts w:ascii="Tahoma"/>
          <w:color w:val="231F20"/>
          <w:spacing w:val="-12"/>
          <w:sz w:val="16"/>
        </w:rPr>
        <w:t xml:space="preserve"> </w:t>
      </w:r>
      <w:r>
        <w:rPr>
          <w:rFonts w:ascii="Tahoma"/>
          <w:color w:val="231F20"/>
          <w:sz w:val="16"/>
        </w:rPr>
        <w:t>important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12"/>
          <w:sz w:val="16"/>
        </w:rPr>
        <w:t xml:space="preserve"> </w:t>
      </w:r>
      <w:r>
        <w:rPr>
          <w:rFonts w:ascii="Tahoma"/>
          <w:color w:val="231F20"/>
          <w:sz w:val="16"/>
        </w:rPr>
        <w:t>not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forget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your</w:t>
      </w:r>
      <w:r>
        <w:rPr>
          <w:rFonts w:ascii="Tahoma"/>
          <w:color w:val="231F20"/>
          <w:spacing w:val="-12"/>
          <w:sz w:val="16"/>
        </w:rPr>
        <w:t xml:space="preserve"> </w:t>
      </w:r>
      <w:r>
        <w:rPr>
          <w:rFonts w:ascii="Tahoma"/>
          <w:color w:val="231F20"/>
          <w:sz w:val="16"/>
        </w:rPr>
        <w:t>staff.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This</w:t>
      </w:r>
      <w:r>
        <w:rPr>
          <w:rFonts w:ascii="Tahoma"/>
          <w:color w:val="231F20"/>
          <w:spacing w:val="-12"/>
          <w:sz w:val="16"/>
        </w:rPr>
        <w:t xml:space="preserve"> </w:t>
      </w:r>
      <w:r>
        <w:rPr>
          <w:rFonts w:ascii="Tahoma"/>
          <w:color w:val="231F20"/>
          <w:sz w:val="16"/>
        </w:rPr>
        <w:t>is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pacing w:val="-4"/>
          <w:sz w:val="16"/>
        </w:rPr>
        <w:t xml:space="preserve">the </w:t>
      </w:r>
      <w:r>
        <w:rPr>
          <w:rFonts w:ascii="Tahoma"/>
          <w:color w:val="231F20"/>
          <w:sz w:val="16"/>
        </w:rPr>
        <w:t>perfect opportunity to tell you community what events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you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have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planned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out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11"/>
          <w:sz w:val="16"/>
        </w:rPr>
        <w:t xml:space="preserve"> </w:t>
      </w:r>
      <w:r>
        <w:rPr>
          <w:rFonts w:ascii="Tahoma"/>
          <w:color w:val="231F20"/>
          <w:sz w:val="16"/>
        </w:rPr>
        <w:t>future</w:t>
      </w:r>
      <w:r>
        <w:rPr>
          <w:rFonts w:ascii="Tahoma"/>
          <w:color w:val="231F20"/>
          <w:spacing w:val="-10"/>
          <w:sz w:val="16"/>
        </w:rPr>
        <w:t xml:space="preserve"> </w:t>
      </w:r>
      <w:r>
        <w:rPr>
          <w:rFonts w:ascii="Tahoma"/>
          <w:color w:val="231F20"/>
          <w:sz w:val="16"/>
        </w:rPr>
        <w:t>too.</w:t>
      </w:r>
    </w:p>
    <w:p w14:paraId="272C47E4" w14:textId="77777777" w:rsidR="00813FEE" w:rsidRDefault="00813FEE"/>
    <w:sectPr w:rsidR="0081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57"/>
    <w:rsid w:val="00813FEE"/>
    <w:rsid w:val="00D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38E9"/>
  <w15:chartTrackingRefBased/>
  <w15:docId w15:val="{40898F5D-1696-4AE3-A5EA-1B08C5B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5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4A5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54A57"/>
    <w:rPr>
      <w:rFonts w:ascii="Arial Black" w:eastAsia="Arial Black" w:hAnsi="Arial Black" w:cs="Arial Black"/>
      <w:sz w:val="19"/>
      <w:szCs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wful2.com/" TargetMode="External"/><Relationship Id="rId5" Type="http://schemas.openxmlformats.org/officeDocument/2006/relationships/hyperlink" Target="mailto:tasha@diabetesnv.org" TargetMode="External"/><Relationship Id="rId4" Type="http://schemas.openxmlformats.org/officeDocument/2006/relationships/hyperlink" Target="http://www.us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Ackley</dc:creator>
  <cp:keywords/>
  <dc:description/>
  <cp:lastModifiedBy>Terry Ackley</cp:lastModifiedBy>
  <cp:revision>1</cp:revision>
  <dcterms:created xsi:type="dcterms:W3CDTF">2020-05-28T17:26:00Z</dcterms:created>
  <dcterms:modified xsi:type="dcterms:W3CDTF">2020-05-28T17:28:00Z</dcterms:modified>
</cp:coreProperties>
</file>